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Pr="00D8072B" w:rsidRDefault="005C7681" w:rsidP="005C7681">
      <w:pPr>
        <w:rPr>
          <w:i/>
          <w:iCs/>
          <w:color w:val="FF0000"/>
        </w:rPr>
        <w:sectPr w:rsidR="005C7681" w:rsidRPr="00D8072B"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204D8973" w:rsidR="00C83643" w:rsidRPr="00890E7A" w:rsidRDefault="001D69B0" w:rsidP="00C83643">
      <w:pPr>
        <w:spacing w:line="276" w:lineRule="auto"/>
        <w:rPr>
          <w:rFonts w:ascii="Arial" w:hAnsi="Arial" w:cs="Arial"/>
          <w:sz w:val="24"/>
          <w:szCs w:val="24"/>
        </w:rPr>
      </w:pPr>
      <w:r>
        <w:rPr>
          <w:rFonts w:ascii="Arial" w:hAnsi="Arial"/>
          <w:sz w:val="24"/>
        </w:rPr>
        <w:br/>
      </w:r>
      <w:r w:rsidRPr="00890E7A">
        <w:rPr>
          <w:rFonts w:ascii="Arial" w:hAnsi="Arial"/>
          <w:sz w:val="24"/>
        </w:rPr>
        <w:t xml:space="preserve">Yepyeni tam elektrikli PACCAR güç aktarma organlarıyla Yeni Nesil DAF XD ve </w:t>
      </w:r>
      <w:r w:rsidR="00890E7A" w:rsidRPr="00890E7A">
        <w:rPr>
          <w:rFonts w:ascii="Arial" w:hAnsi="Arial"/>
          <w:sz w:val="24"/>
        </w:rPr>
        <w:t>XDC</w:t>
      </w:r>
      <w:r w:rsidRPr="00890E7A">
        <w:rPr>
          <w:rFonts w:ascii="Arial" w:hAnsi="Arial"/>
          <w:sz w:val="24"/>
        </w:rPr>
        <w:t xml:space="preserve"> serisi</w:t>
      </w:r>
    </w:p>
    <w:p w14:paraId="3AB06E79" w14:textId="3C086CA4" w:rsidR="00C83643" w:rsidRPr="00890E7A" w:rsidRDefault="00F65B5D" w:rsidP="00C83643">
      <w:pPr>
        <w:spacing w:line="276" w:lineRule="auto"/>
        <w:rPr>
          <w:rFonts w:ascii="Arial" w:hAnsi="Arial" w:cs="Arial"/>
          <w:b/>
          <w:sz w:val="32"/>
          <w:szCs w:val="32"/>
        </w:rPr>
      </w:pPr>
      <w:r w:rsidRPr="00890E7A">
        <w:rPr>
          <w:rFonts w:ascii="Arial" w:hAnsi="Arial"/>
          <w:b/>
          <w:sz w:val="32"/>
        </w:rPr>
        <w:t>DAF Trucks, IAA 2022'de sektördeki liderliğini gözler önüne seriyor</w:t>
      </w:r>
    </w:p>
    <w:p w14:paraId="43C45C18" w14:textId="3A787C23" w:rsidR="001F2C79" w:rsidRPr="00890E7A" w:rsidRDefault="00202550" w:rsidP="001F2C79">
      <w:pPr>
        <w:pStyle w:val="Body"/>
        <w:spacing w:before="240" w:line="360" w:lineRule="auto"/>
        <w:rPr>
          <w:rFonts w:ascii="Arial" w:hAnsi="Arial" w:cs="Arial"/>
          <w:b/>
          <w:sz w:val="24"/>
          <w:szCs w:val="24"/>
        </w:rPr>
      </w:pPr>
      <w:bookmarkStart w:id="0" w:name="_Hlk104992214"/>
      <w:r w:rsidRPr="00890E7A">
        <w:rPr>
          <w:rFonts w:ascii="Arial" w:hAnsi="Arial"/>
          <w:b/>
          <w:sz w:val="24"/>
        </w:rPr>
        <w:t xml:space="preserve">DAF Trucks, Hanover'de düzenlenen IAA Transportation 2022'de Yeni Nesil DAF XD ve </w:t>
      </w:r>
      <w:r w:rsidR="00890E7A" w:rsidRPr="00890E7A">
        <w:rPr>
          <w:rFonts w:ascii="Arial" w:hAnsi="Arial"/>
          <w:b/>
          <w:sz w:val="24"/>
        </w:rPr>
        <w:t>XDC</w:t>
      </w:r>
      <w:r w:rsidRPr="00890E7A">
        <w:rPr>
          <w:rFonts w:ascii="Arial" w:hAnsi="Arial"/>
          <w:b/>
          <w:sz w:val="24"/>
        </w:rPr>
        <w:t>'nin lansmanıyla özel amaçlı kullanım ve dağıtım taşımacılığının geleceğine start veriyor.</w:t>
      </w:r>
      <w:bookmarkEnd w:id="0"/>
      <w:r w:rsidRPr="00890E7A">
        <w:rPr>
          <w:rFonts w:ascii="Arial" w:hAnsi="Arial"/>
          <w:b/>
          <w:sz w:val="24"/>
        </w:rPr>
        <w:t xml:space="preserve"> Ayrıca DAF, elektrikli güç aktarma organlarının kullanıldığı Yeni Nesil DAF XD ve XF kamyonlardan oluşan yepyeni serisiyle çevre alanındaki liderliğini de pekiştiriyor. Bu heyecan verici yeni kamyonlar, tek şarjla 500 kilometreyi aşan "sıfır emisyonlu" menzil değerleri sunuyor. </w:t>
      </w:r>
    </w:p>
    <w:p w14:paraId="45A9B487" w14:textId="698A6134" w:rsidR="001F2C79" w:rsidRPr="00890E7A" w:rsidRDefault="00633350" w:rsidP="00DE08A8">
      <w:pPr>
        <w:pStyle w:val="Body"/>
        <w:spacing w:before="240" w:line="360" w:lineRule="auto"/>
        <w:rPr>
          <w:rFonts w:ascii="Arial" w:hAnsi="Arial" w:cs="Arial"/>
          <w:bCs/>
          <w:sz w:val="24"/>
          <w:szCs w:val="24"/>
        </w:rPr>
      </w:pPr>
      <w:r w:rsidRPr="00890E7A">
        <w:rPr>
          <w:rFonts w:ascii="Arial" w:hAnsi="Arial"/>
          <w:sz w:val="24"/>
        </w:rPr>
        <w:t>DAF Trucks, Hanover'deki IAA Transportation 2022 fuarının 21. Salonunda hakim bir konuma sahip ve yepyeni ödüllü ürün grubu için harika bir platform oluşturdu.</w:t>
      </w:r>
    </w:p>
    <w:p w14:paraId="7EE72BE2" w14:textId="77777777" w:rsidR="00DE08A8" w:rsidRPr="00890E7A" w:rsidRDefault="00DE08A8" w:rsidP="0086154F">
      <w:pPr>
        <w:pStyle w:val="Body"/>
        <w:spacing w:line="360" w:lineRule="auto"/>
        <w:ind w:left="720"/>
        <w:rPr>
          <w:rFonts w:ascii="Arial" w:hAnsi="Arial" w:cs="Arial"/>
          <w:bCs/>
          <w:sz w:val="24"/>
          <w:szCs w:val="24"/>
        </w:rPr>
      </w:pPr>
    </w:p>
    <w:p w14:paraId="3EDE9A02" w14:textId="1362BAE4" w:rsidR="001F2C79" w:rsidRPr="00890E7A" w:rsidRDefault="001F2C79" w:rsidP="001F2C79">
      <w:pPr>
        <w:numPr>
          <w:ilvl w:val="0"/>
          <w:numId w:val="3"/>
        </w:numPr>
        <w:spacing w:line="360" w:lineRule="auto"/>
        <w:rPr>
          <w:rFonts w:ascii="Arial" w:hAnsi="Arial"/>
          <w:sz w:val="24"/>
          <w:szCs w:val="24"/>
        </w:rPr>
      </w:pPr>
      <w:r w:rsidRPr="00890E7A">
        <w:rPr>
          <w:rFonts w:ascii="Arial" w:hAnsi="Arial"/>
          <w:sz w:val="24"/>
        </w:rPr>
        <w:t>Tamamen yeni DAF XD serisi, dağıtım segmentinde yeni bir standart belirliyor</w:t>
      </w:r>
    </w:p>
    <w:p w14:paraId="62C11B8A" w14:textId="333D8093" w:rsidR="001F2C79" w:rsidRPr="00890E7A" w:rsidRDefault="001F2C79" w:rsidP="001F2C79">
      <w:pPr>
        <w:numPr>
          <w:ilvl w:val="1"/>
          <w:numId w:val="3"/>
        </w:numPr>
        <w:spacing w:line="360" w:lineRule="auto"/>
        <w:rPr>
          <w:rFonts w:ascii="Arial" w:hAnsi="Arial"/>
          <w:sz w:val="24"/>
          <w:szCs w:val="24"/>
        </w:rPr>
      </w:pPr>
      <w:r w:rsidRPr="00890E7A">
        <w:rPr>
          <w:rFonts w:ascii="Arial" w:hAnsi="Arial"/>
          <w:sz w:val="24"/>
        </w:rPr>
        <w:t>Sektör lideri DAF XF, XG ve XG</w:t>
      </w:r>
      <w:r w:rsidRPr="00890E7A">
        <w:rPr>
          <w:rFonts w:ascii="Arial" w:hAnsi="Arial"/>
          <w:sz w:val="24"/>
          <w:vertAlign w:val="superscript"/>
        </w:rPr>
        <w:t>+</w:t>
      </w:r>
      <w:r w:rsidRPr="00890E7A">
        <w:rPr>
          <w:rFonts w:ascii="Arial" w:hAnsi="Arial"/>
          <w:sz w:val="24"/>
        </w:rPr>
        <w:t xml:space="preserve"> ile aynı DNA </w:t>
      </w:r>
    </w:p>
    <w:p w14:paraId="4F4A5808" w14:textId="6DB0B360" w:rsidR="001F2C79" w:rsidRPr="00890E7A" w:rsidRDefault="001F2C79" w:rsidP="001F2C79">
      <w:pPr>
        <w:numPr>
          <w:ilvl w:val="1"/>
          <w:numId w:val="3"/>
        </w:numPr>
        <w:spacing w:line="360" w:lineRule="auto"/>
        <w:rPr>
          <w:rFonts w:ascii="Arial" w:hAnsi="Arial"/>
          <w:sz w:val="24"/>
          <w:szCs w:val="24"/>
        </w:rPr>
      </w:pPr>
      <w:r w:rsidRPr="00890E7A">
        <w:rPr>
          <w:rFonts w:ascii="Arial" w:hAnsi="Arial"/>
          <w:sz w:val="24"/>
        </w:rPr>
        <w:t>Sınıfında en iyi güvenliği, verimliliği ve sürücü konforu</w:t>
      </w:r>
    </w:p>
    <w:p w14:paraId="3F97176F" w14:textId="75852700" w:rsidR="004C5D7A" w:rsidRPr="00890E7A" w:rsidRDefault="004C5D7A" w:rsidP="0086154F">
      <w:pPr>
        <w:numPr>
          <w:ilvl w:val="1"/>
          <w:numId w:val="3"/>
        </w:numPr>
        <w:spacing w:line="360" w:lineRule="auto"/>
        <w:rPr>
          <w:rFonts w:ascii="Arial" w:hAnsi="Arial"/>
          <w:sz w:val="24"/>
          <w:szCs w:val="24"/>
        </w:rPr>
      </w:pPr>
      <w:r w:rsidRPr="00890E7A">
        <w:rPr>
          <w:rFonts w:ascii="Arial" w:hAnsi="Arial"/>
          <w:sz w:val="24"/>
        </w:rPr>
        <w:t>Çok yönlü ürün serisi</w:t>
      </w:r>
    </w:p>
    <w:p w14:paraId="3B881781" w14:textId="21B8D7A6" w:rsidR="001F2C79" w:rsidRPr="00890E7A" w:rsidRDefault="009D5BA8" w:rsidP="00DE08A8">
      <w:pPr>
        <w:numPr>
          <w:ilvl w:val="1"/>
          <w:numId w:val="3"/>
        </w:numPr>
        <w:spacing w:line="360" w:lineRule="auto"/>
        <w:rPr>
          <w:rFonts w:ascii="Arial" w:hAnsi="Arial"/>
          <w:sz w:val="24"/>
          <w:szCs w:val="24"/>
        </w:rPr>
      </w:pPr>
      <w:r w:rsidRPr="00890E7A">
        <w:rPr>
          <w:rFonts w:ascii="Arial" w:hAnsi="Arial"/>
          <w:sz w:val="24"/>
        </w:rPr>
        <w:t xml:space="preserve">Üretim başlangıcı </w:t>
      </w:r>
      <w:r w:rsidR="00F02B52" w:rsidRPr="00890E7A">
        <w:rPr>
          <w:rFonts w:ascii="Arial" w:hAnsi="Arial"/>
          <w:sz w:val="24"/>
        </w:rPr>
        <w:t>2022 Sonbahar</w:t>
      </w:r>
    </w:p>
    <w:p w14:paraId="70D61776" w14:textId="155B5DC2" w:rsidR="00A575B6" w:rsidRPr="00890E7A" w:rsidRDefault="00A575B6" w:rsidP="00A575B6">
      <w:pPr>
        <w:numPr>
          <w:ilvl w:val="0"/>
          <w:numId w:val="3"/>
        </w:numPr>
        <w:spacing w:line="360" w:lineRule="auto"/>
        <w:rPr>
          <w:rFonts w:ascii="Arial" w:hAnsi="Arial"/>
          <w:sz w:val="24"/>
          <w:szCs w:val="24"/>
        </w:rPr>
      </w:pPr>
      <w:r w:rsidRPr="00890E7A">
        <w:rPr>
          <w:rFonts w:ascii="Arial" w:hAnsi="Arial"/>
          <w:sz w:val="24"/>
        </w:rPr>
        <w:t xml:space="preserve">Özel amaçlı kullanım ve inşaat uygulamaları için yeni DAF </w:t>
      </w:r>
      <w:r w:rsidR="00890E7A" w:rsidRPr="00890E7A">
        <w:rPr>
          <w:rFonts w:ascii="Arial" w:hAnsi="Arial"/>
          <w:sz w:val="24"/>
        </w:rPr>
        <w:t>XDC</w:t>
      </w:r>
      <w:r w:rsidRPr="00890E7A">
        <w:rPr>
          <w:rFonts w:ascii="Arial" w:hAnsi="Arial"/>
          <w:sz w:val="24"/>
        </w:rPr>
        <w:t xml:space="preserve"> ve </w:t>
      </w:r>
      <w:r w:rsidR="00890E7A" w:rsidRPr="00890E7A">
        <w:rPr>
          <w:rFonts w:ascii="Arial" w:hAnsi="Arial"/>
          <w:sz w:val="24"/>
        </w:rPr>
        <w:t>XFC</w:t>
      </w:r>
    </w:p>
    <w:p w14:paraId="4CB1B5F7" w14:textId="4957D313" w:rsidR="00A575B6" w:rsidRPr="00890E7A" w:rsidRDefault="00A575B6" w:rsidP="00A575B6">
      <w:pPr>
        <w:numPr>
          <w:ilvl w:val="1"/>
          <w:numId w:val="3"/>
        </w:numPr>
        <w:spacing w:line="360" w:lineRule="auto"/>
        <w:rPr>
          <w:rFonts w:ascii="Arial" w:hAnsi="Arial"/>
          <w:sz w:val="24"/>
          <w:szCs w:val="24"/>
        </w:rPr>
      </w:pPr>
      <w:r w:rsidRPr="00890E7A">
        <w:rPr>
          <w:rFonts w:ascii="Arial" w:hAnsi="Arial"/>
          <w:sz w:val="24"/>
        </w:rPr>
        <w:t>3 ve 4 dingilli yapılandırmalar</w:t>
      </w:r>
    </w:p>
    <w:p w14:paraId="494951A6" w14:textId="48135B21" w:rsidR="00A575B6" w:rsidRPr="00890E7A" w:rsidRDefault="004960D1" w:rsidP="00A575B6">
      <w:pPr>
        <w:numPr>
          <w:ilvl w:val="1"/>
          <w:numId w:val="3"/>
        </w:numPr>
        <w:spacing w:line="360" w:lineRule="auto"/>
        <w:rPr>
          <w:rFonts w:ascii="Arial" w:hAnsi="Arial"/>
          <w:sz w:val="24"/>
          <w:szCs w:val="24"/>
        </w:rPr>
      </w:pPr>
      <w:r w:rsidRPr="00890E7A">
        <w:rPr>
          <w:rFonts w:ascii="Arial" w:hAnsi="Arial"/>
          <w:sz w:val="24"/>
        </w:rPr>
        <w:t>Benzersiz ızgara ve tampon</w:t>
      </w:r>
      <w:r w:rsidR="00BD338A" w:rsidRPr="00890E7A">
        <w:rPr>
          <w:rFonts w:ascii="Arial" w:hAnsi="Arial"/>
          <w:sz w:val="24"/>
        </w:rPr>
        <w:t xml:space="preserve"> tasarımı ile üstün sağlamlık</w:t>
      </w:r>
    </w:p>
    <w:p w14:paraId="1C6BB2F1" w14:textId="6D94E55B" w:rsidR="00A575B6" w:rsidRPr="00890E7A" w:rsidRDefault="004960D1" w:rsidP="00A575B6">
      <w:pPr>
        <w:numPr>
          <w:ilvl w:val="1"/>
          <w:numId w:val="3"/>
        </w:numPr>
        <w:spacing w:line="360" w:lineRule="auto"/>
        <w:rPr>
          <w:rFonts w:ascii="Arial" w:hAnsi="Arial"/>
          <w:sz w:val="24"/>
          <w:szCs w:val="24"/>
        </w:rPr>
      </w:pPr>
      <w:r w:rsidRPr="00890E7A">
        <w:rPr>
          <w:rFonts w:ascii="Arial" w:hAnsi="Arial"/>
          <w:sz w:val="24"/>
        </w:rPr>
        <w:t>Mükemmel yaklaşma açısı ve yüksek taban serbestliği</w:t>
      </w:r>
    </w:p>
    <w:p w14:paraId="6EFA741F" w14:textId="71231BC3" w:rsidR="001F2C79" w:rsidRPr="00890E7A" w:rsidRDefault="00DE08A8" w:rsidP="001F2C79">
      <w:pPr>
        <w:numPr>
          <w:ilvl w:val="0"/>
          <w:numId w:val="3"/>
        </w:numPr>
        <w:spacing w:line="360" w:lineRule="auto"/>
        <w:rPr>
          <w:rFonts w:ascii="Arial" w:hAnsi="Arial"/>
          <w:sz w:val="24"/>
          <w:szCs w:val="24"/>
        </w:rPr>
      </w:pPr>
      <w:r w:rsidRPr="00890E7A">
        <w:rPr>
          <w:rFonts w:ascii="Arial" w:hAnsi="Arial"/>
          <w:sz w:val="24"/>
        </w:rPr>
        <w:t>Yeni DAF XD ve XF Electric, çevre alanında liderlik sergiliyor</w:t>
      </w:r>
    </w:p>
    <w:p w14:paraId="7852FC11" w14:textId="6A3BB528" w:rsidR="001F2C79" w:rsidRPr="00890E7A" w:rsidRDefault="00DE08A8" w:rsidP="001F2C79">
      <w:pPr>
        <w:numPr>
          <w:ilvl w:val="1"/>
          <w:numId w:val="3"/>
        </w:numPr>
        <w:spacing w:line="360" w:lineRule="auto"/>
        <w:rPr>
          <w:rFonts w:ascii="Arial" w:hAnsi="Arial"/>
          <w:sz w:val="24"/>
          <w:szCs w:val="24"/>
        </w:rPr>
      </w:pPr>
      <w:r w:rsidRPr="00890E7A">
        <w:rPr>
          <w:rFonts w:ascii="Arial" w:hAnsi="Arial"/>
          <w:sz w:val="24"/>
        </w:rPr>
        <w:t>350 kW'a (480 hp) kadar güç sağlayan son teknoloji ürünü PACCAR elektrik motorları</w:t>
      </w:r>
    </w:p>
    <w:p w14:paraId="55CA4EDA" w14:textId="13537961" w:rsidR="00DE08A8" w:rsidRPr="00890E7A" w:rsidRDefault="002B5B03" w:rsidP="001F2C79">
      <w:pPr>
        <w:numPr>
          <w:ilvl w:val="1"/>
          <w:numId w:val="3"/>
        </w:numPr>
        <w:spacing w:line="360" w:lineRule="auto"/>
        <w:rPr>
          <w:rFonts w:ascii="Arial" w:hAnsi="Arial"/>
          <w:sz w:val="24"/>
          <w:szCs w:val="24"/>
        </w:rPr>
      </w:pPr>
      <w:r w:rsidRPr="00890E7A">
        <w:rPr>
          <w:rFonts w:ascii="Arial" w:hAnsi="Arial"/>
          <w:sz w:val="24"/>
        </w:rPr>
        <w:t xml:space="preserve">Çok çeşitli verimli </w:t>
      </w:r>
      <w:r w:rsidR="006759E5" w:rsidRPr="00890E7A">
        <w:rPr>
          <w:rFonts w:ascii="Arial" w:hAnsi="Arial"/>
          <w:sz w:val="24"/>
        </w:rPr>
        <w:t>batarya</w:t>
      </w:r>
      <w:r w:rsidRPr="00890E7A">
        <w:rPr>
          <w:rFonts w:ascii="Arial" w:hAnsi="Arial"/>
          <w:sz w:val="24"/>
        </w:rPr>
        <w:t xml:space="preserve"> seçenekleri</w:t>
      </w:r>
    </w:p>
    <w:p w14:paraId="69CC9168" w14:textId="271CEAE9" w:rsidR="002B5B03" w:rsidRPr="00890E7A" w:rsidRDefault="002D194A" w:rsidP="002B5B03">
      <w:pPr>
        <w:numPr>
          <w:ilvl w:val="1"/>
          <w:numId w:val="3"/>
        </w:numPr>
        <w:spacing w:line="360" w:lineRule="auto"/>
        <w:rPr>
          <w:rFonts w:ascii="Arial" w:hAnsi="Arial"/>
          <w:sz w:val="24"/>
          <w:szCs w:val="24"/>
        </w:rPr>
      </w:pPr>
      <w:r w:rsidRPr="00890E7A">
        <w:rPr>
          <w:rFonts w:ascii="Arial" w:hAnsi="Arial"/>
          <w:sz w:val="24"/>
        </w:rPr>
        <w:t>200 ila 500 kilometre ve üzeri "sıfır emisyonlu" menzil değerleri</w:t>
      </w:r>
    </w:p>
    <w:p w14:paraId="619E3F09" w14:textId="55854D1D" w:rsidR="002B5B03" w:rsidRPr="00890E7A" w:rsidRDefault="002B5B03" w:rsidP="002B5B03">
      <w:pPr>
        <w:numPr>
          <w:ilvl w:val="1"/>
          <w:numId w:val="3"/>
        </w:numPr>
        <w:spacing w:line="360" w:lineRule="auto"/>
        <w:rPr>
          <w:rFonts w:ascii="Arial" w:hAnsi="Arial"/>
          <w:sz w:val="24"/>
          <w:szCs w:val="24"/>
        </w:rPr>
      </w:pPr>
      <w:r w:rsidRPr="00890E7A">
        <w:rPr>
          <w:rFonts w:ascii="Arial" w:hAnsi="Arial"/>
          <w:sz w:val="24"/>
        </w:rPr>
        <w:lastRenderedPageBreak/>
        <w:t>Yeni DAF Elektrikli Kamyon Montaj tesisi</w:t>
      </w:r>
    </w:p>
    <w:p w14:paraId="718257AC" w14:textId="59E54EA4" w:rsidR="00DE0C8C" w:rsidRPr="00890E7A" w:rsidRDefault="002B5B03" w:rsidP="0086154F">
      <w:pPr>
        <w:numPr>
          <w:ilvl w:val="0"/>
          <w:numId w:val="3"/>
        </w:numPr>
        <w:spacing w:line="360" w:lineRule="auto"/>
        <w:rPr>
          <w:rFonts w:ascii="Arial" w:hAnsi="Arial"/>
          <w:sz w:val="24"/>
          <w:szCs w:val="24"/>
        </w:rPr>
      </w:pPr>
      <w:r w:rsidRPr="00890E7A">
        <w:rPr>
          <w:rFonts w:ascii="Arial" w:hAnsi="Arial"/>
          <w:sz w:val="24"/>
        </w:rPr>
        <w:t>Yeni DAF XF, artık Day Cab ve Sleeper Cab seçenekleriyle sunuluyor</w:t>
      </w:r>
    </w:p>
    <w:p w14:paraId="14EE43E2" w14:textId="76E38354" w:rsidR="003539E9" w:rsidRPr="00890E7A" w:rsidRDefault="002B5B03" w:rsidP="003539E9">
      <w:pPr>
        <w:pStyle w:val="Body"/>
        <w:spacing w:before="240" w:line="360" w:lineRule="auto"/>
        <w:rPr>
          <w:rFonts w:ascii="Arial" w:hAnsi="Arial" w:cs="Arial"/>
          <w:b/>
          <w:sz w:val="28"/>
          <w:szCs w:val="28"/>
        </w:rPr>
      </w:pPr>
      <w:r w:rsidRPr="00890E7A">
        <w:rPr>
          <w:rFonts w:ascii="Arial" w:hAnsi="Arial"/>
          <w:b/>
          <w:sz w:val="28"/>
        </w:rPr>
        <w:t xml:space="preserve">Yeni DAF XD, dağıtımın geleceğine start veriyor </w:t>
      </w:r>
    </w:p>
    <w:p w14:paraId="465E6514" w14:textId="21DBE56F" w:rsidR="00223CD4" w:rsidRPr="00890E7A" w:rsidRDefault="00D15312" w:rsidP="00C558C5">
      <w:pPr>
        <w:pStyle w:val="Body"/>
        <w:spacing w:before="240" w:line="360" w:lineRule="auto"/>
        <w:rPr>
          <w:rFonts w:ascii="Arial" w:hAnsi="Arial" w:cs="Arial"/>
          <w:bCs/>
          <w:color w:val="000000" w:themeColor="text1"/>
          <w:sz w:val="24"/>
          <w:szCs w:val="24"/>
        </w:rPr>
      </w:pPr>
      <w:r w:rsidRPr="00890E7A">
        <w:rPr>
          <w:rFonts w:ascii="Arial" w:hAnsi="Arial"/>
          <w:sz w:val="24"/>
        </w:rPr>
        <w:t>DAF, IAA Transportation 2022'de yepyeni özel amaçlı kamyonlardan ve dağıtım kamyonlarından oluşan yepyeni ürün yelpazesini görücüye çıkarıyor. "International Truck of the Year 2022" ödülüyle birlikte birden fazla ödülün sahibi olan Yeni Nesil DAF XD kamyonlar XF, XG ve XG</w:t>
      </w:r>
      <w:r w:rsidRPr="00890E7A">
        <w:rPr>
          <w:rFonts w:ascii="Cambria Math" w:hAnsi="Cambria Math"/>
          <w:sz w:val="24"/>
        </w:rPr>
        <w:t xml:space="preserve">⁺ </w:t>
      </w:r>
      <w:r w:rsidRPr="00890E7A">
        <w:rPr>
          <w:rFonts w:ascii="Arial" w:hAnsi="Arial"/>
          <w:sz w:val="24"/>
        </w:rPr>
        <w:t xml:space="preserve">uzun yol taşıtlarıyla aynı DNA'yı paylaşıyor. Yeni Nesil DAF XD, kendi sınıfında güvenlik, verimlilik </w:t>
      </w:r>
      <w:r w:rsidRPr="00890E7A">
        <w:rPr>
          <w:rFonts w:ascii="Arial" w:hAnsi="Arial"/>
          <w:color w:val="000000" w:themeColor="text1"/>
          <w:sz w:val="24"/>
        </w:rPr>
        <w:t>ve sürücü konforu</w:t>
      </w:r>
      <w:r w:rsidRPr="00890E7A">
        <w:rPr>
          <w:rFonts w:ascii="Arial" w:hAnsi="Arial"/>
          <w:sz w:val="24"/>
        </w:rPr>
        <w:t xml:space="preserve"> konusunda yeni bir standart belirliyor.</w:t>
      </w:r>
      <w:r w:rsidRPr="00890E7A">
        <w:rPr>
          <w:rFonts w:ascii="Arial" w:hAnsi="Arial"/>
          <w:color w:val="000000" w:themeColor="text1"/>
          <w:sz w:val="24"/>
        </w:rPr>
        <w:t xml:space="preserve"> </w:t>
      </w:r>
    </w:p>
    <w:p w14:paraId="04EF8EDA" w14:textId="57D95A67" w:rsidR="006D1C7C" w:rsidRPr="00890E7A" w:rsidRDefault="004C5D7A" w:rsidP="00D8072B">
      <w:pPr>
        <w:pStyle w:val="Body"/>
        <w:spacing w:before="240" w:line="360" w:lineRule="auto"/>
        <w:rPr>
          <w:rFonts w:ascii="Arial" w:hAnsi="Arial" w:cs="Arial"/>
          <w:sz w:val="24"/>
          <w:szCs w:val="24"/>
        </w:rPr>
      </w:pPr>
      <w:r w:rsidRPr="00890E7A">
        <w:rPr>
          <w:rFonts w:ascii="Arial" w:hAnsi="Arial"/>
          <w:b/>
          <w:color w:val="808080" w:themeColor="background1" w:themeShade="80"/>
          <w:sz w:val="24"/>
        </w:rPr>
        <w:t>Yeni Güvenlik Standardı</w:t>
      </w:r>
      <w:r w:rsidRPr="00890E7A">
        <w:rPr>
          <w:rFonts w:ascii="Arial" w:hAnsi="Arial"/>
          <w:color w:val="808080" w:themeColor="background1" w:themeShade="80"/>
          <w:sz w:val="24"/>
        </w:rPr>
        <w:br/>
      </w:r>
      <w:r w:rsidRPr="00890E7A">
        <w:rPr>
          <w:rFonts w:ascii="Arial" w:hAnsi="Arial"/>
          <w:sz w:val="24"/>
        </w:rPr>
        <w:t xml:space="preserve">Yeni Nesil DAF XD'nin kabin tasarımı, sınıfında en iyi doğrudan görüş için büyük bir ön cam ve ultra düşük seviyeden başlayan büyük yan camlar içerir. Bu özellik, alçak kabin konumu (Yeni XF'den 17 cm daha alçak) ve yardımcı sürücü tarafında bulunan, ön cama yönelen karakteristik çizgilere sahip yeni "Vision Dashboard" sayesinde elde edilir. </w:t>
      </w:r>
    </w:p>
    <w:p w14:paraId="632FE917" w14:textId="3DFC0F91" w:rsidR="00A54F68" w:rsidRPr="00890E7A" w:rsidRDefault="00A54F68" w:rsidP="00C37953">
      <w:pPr>
        <w:pStyle w:val="Body"/>
        <w:spacing w:before="240" w:line="360" w:lineRule="auto"/>
        <w:rPr>
          <w:rFonts w:ascii="Arial" w:hAnsi="Arial" w:cs="Arial"/>
          <w:sz w:val="24"/>
          <w:szCs w:val="24"/>
        </w:rPr>
      </w:pPr>
      <w:r w:rsidRPr="00890E7A">
        <w:rPr>
          <w:rFonts w:ascii="Arial" w:hAnsi="Arial"/>
          <w:sz w:val="24"/>
        </w:rPr>
        <w:t>Yardımcı sürücü tarafında yayaların ve bisikletlilerin engelsiz şekilde görülebilmesi için tasarlanmış Kaldırım Görüş Camı ve katlanır yardımcı sürücü koltuğu seçeneği mevcuttur. DAF Digital Vision System ve DAF Corner View, benzersiz dolaylı görüşe katkıda bulunur. DAF City Turn Assist, yardımcı sürücünün yanındaki kör bölgede diğer yol kullanıcıları varken sürücüye görsel ve sesli uyarılar sağlar.</w:t>
      </w:r>
    </w:p>
    <w:p w14:paraId="4A5B7DCD" w14:textId="2081D4DB" w:rsidR="00C558C5" w:rsidRPr="00890E7A" w:rsidRDefault="004C5D7A" w:rsidP="00223CD4">
      <w:pPr>
        <w:pStyle w:val="Body"/>
        <w:spacing w:before="240" w:line="360" w:lineRule="auto"/>
        <w:rPr>
          <w:rFonts w:ascii="Arial" w:hAnsi="Arial" w:cs="Arial"/>
          <w:sz w:val="24"/>
          <w:szCs w:val="24"/>
        </w:rPr>
      </w:pPr>
      <w:r w:rsidRPr="00890E7A">
        <w:rPr>
          <w:rFonts w:ascii="Arial" w:hAnsi="Arial"/>
          <w:b/>
          <w:color w:val="808080" w:themeColor="background1" w:themeShade="80"/>
          <w:sz w:val="24"/>
        </w:rPr>
        <w:t>Yeni Verimlilik Standardı</w:t>
      </w:r>
      <w:r w:rsidRPr="00890E7A">
        <w:rPr>
          <w:rFonts w:ascii="Arial" w:hAnsi="Arial"/>
          <w:color w:val="808080" w:themeColor="background1" w:themeShade="80"/>
          <w:sz w:val="24"/>
        </w:rPr>
        <w:br/>
      </w:r>
      <w:r w:rsidRPr="00890E7A">
        <w:rPr>
          <w:rFonts w:ascii="Arial" w:hAnsi="Arial"/>
          <w:sz w:val="24"/>
        </w:rPr>
        <w:t>Kusursuz şekillendirilmiş aerodinamik kabin, birinci sınıf yakıt verimliliği ve düşük CO</w:t>
      </w:r>
      <w:r w:rsidRPr="00890E7A">
        <w:rPr>
          <w:rFonts w:ascii="Arial" w:hAnsi="Arial"/>
          <w:sz w:val="24"/>
          <w:vertAlign w:val="subscript"/>
        </w:rPr>
        <w:t>2</w:t>
      </w:r>
      <w:r w:rsidRPr="00890E7A">
        <w:rPr>
          <w:rFonts w:ascii="Arial" w:hAnsi="Arial"/>
          <w:sz w:val="24"/>
        </w:rPr>
        <w:t xml:space="preserve"> emisyonları sağlar. Bu tasarım DAF'ın XF, XG ve XG</w:t>
      </w:r>
      <w:r w:rsidRPr="00890E7A">
        <w:rPr>
          <w:rFonts w:ascii="Arial" w:hAnsi="Arial"/>
          <w:sz w:val="24"/>
          <w:vertAlign w:val="superscript"/>
        </w:rPr>
        <w:t>+</w:t>
      </w:r>
      <w:r w:rsidRPr="00890E7A">
        <w:rPr>
          <w:rFonts w:ascii="Arial" w:hAnsi="Arial"/>
          <w:sz w:val="24"/>
        </w:rPr>
        <w:t xml:space="preserve"> uzun yol modelleriyle aynı geniş yarıçaplara, kavisli ön cama, mükemmel sızdırmazlığa ve optimum motor ve kabin altı hava akışına sahiptir.</w:t>
      </w:r>
    </w:p>
    <w:p w14:paraId="5804E7CC" w14:textId="4A9C05E1" w:rsidR="00223CD4" w:rsidRPr="00890E7A" w:rsidRDefault="006D1C7C" w:rsidP="006D1C7C">
      <w:pPr>
        <w:pStyle w:val="Body"/>
        <w:spacing w:before="240" w:line="360" w:lineRule="auto"/>
        <w:rPr>
          <w:rFonts w:ascii="Arial" w:hAnsi="Arial" w:cs="Arial"/>
          <w:sz w:val="24"/>
          <w:szCs w:val="24"/>
        </w:rPr>
      </w:pPr>
      <w:r w:rsidRPr="00890E7A">
        <w:rPr>
          <w:rFonts w:ascii="Arial" w:hAnsi="Arial"/>
          <w:sz w:val="24"/>
        </w:rPr>
        <w:t xml:space="preserve">Yeni PACCAR MX-11 motorun akıllı egzoz sistemi, düşük araç ağırlıkları, standart TraXon otomatik şanzımanı ve gelişmiş sürücü yardım sistemleri, pazar lideri araç verimliliğini pekiştirir. Geniş bir yelpazede temin edilebilen PTO'lar, kasa bağlantı modülleri ve soketler, </w:t>
      </w:r>
      <w:r w:rsidR="00BA4279" w:rsidRPr="00890E7A">
        <w:rPr>
          <w:rFonts w:ascii="Arial" w:hAnsi="Arial"/>
          <w:sz w:val="24"/>
        </w:rPr>
        <w:t>üst yapıcılar için</w:t>
      </w:r>
      <w:r w:rsidRPr="00890E7A">
        <w:rPr>
          <w:rFonts w:ascii="Arial" w:hAnsi="Arial"/>
          <w:sz w:val="24"/>
        </w:rPr>
        <w:t xml:space="preserve"> birinci sınıf kolaylık sağlar. </w:t>
      </w:r>
    </w:p>
    <w:p w14:paraId="0DE5BB29" w14:textId="1F1D6F02" w:rsidR="004C5D7A" w:rsidRPr="00890E7A" w:rsidRDefault="004C5D7A" w:rsidP="006D1C7C">
      <w:pPr>
        <w:pStyle w:val="Body"/>
        <w:spacing w:before="240" w:line="360" w:lineRule="auto"/>
        <w:rPr>
          <w:rFonts w:ascii="Arial" w:hAnsi="Arial" w:cs="Arial"/>
          <w:sz w:val="24"/>
          <w:szCs w:val="24"/>
        </w:rPr>
      </w:pPr>
      <w:r w:rsidRPr="00890E7A">
        <w:rPr>
          <w:rFonts w:ascii="Arial" w:hAnsi="Arial"/>
          <w:b/>
          <w:color w:val="808080" w:themeColor="background1" w:themeShade="80"/>
          <w:sz w:val="24"/>
        </w:rPr>
        <w:lastRenderedPageBreak/>
        <w:t>Yeni Sürücü Konforu Standardı</w:t>
      </w:r>
      <w:r w:rsidRPr="00890E7A">
        <w:rPr>
          <w:rFonts w:ascii="Arial" w:hAnsi="Arial"/>
          <w:b/>
          <w:color w:val="808080" w:themeColor="background1" w:themeShade="80"/>
          <w:sz w:val="24"/>
        </w:rPr>
        <w:br/>
      </w:r>
      <w:r w:rsidRPr="00890E7A">
        <w:rPr>
          <w:rFonts w:ascii="Arial" w:hAnsi="Arial"/>
          <w:sz w:val="24"/>
        </w:rPr>
        <w:t>Yeni Nesil XD, 10 m</w:t>
      </w:r>
      <w:r w:rsidRPr="00890E7A">
        <w:rPr>
          <w:rFonts w:ascii="Arial" w:hAnsi="Arial"/>
          <w:sz w:val="24"/>
          <w:vertAlign w:val="superscript"/>
        </w:rPr>
        <w:t>3</w:t>
      </w:r>
      <w:r w:rsidRPr="00890E7A">
        <w:rPr>
          <w:rFonts w:ascii="Arial" w:hAnsi="Arial"/>
          <w:sz w:val="24"/>
        </w:rPr>
        <w:t xml:space="preserve">'e </w:t>
      </w:r>
      <w:r w:rsidR="00B74C5B" w:rsidRPr="00890E7A">
        <w:rPr>
          <w:rFonts w:ascii="Arial" w:hAnsi="Arial"/>
          <w:sz w:val="24"/>
        </w:rPr>
        <w:t>varan</w:t>
      </w:r>
      <w:r w:rsidRPr="00890E7A">
        <w:rPr>
          <w:rFonts w:ascii="Arial" w:hAnsi="Arial"/>
          <w:sz w:val="24"/>
        </w:rPr>
        <w:t xml:space="preserve"> hacimlerle üstün, çok kullanışlı ve ferah kabinler sunar. Sleeper Cab ve Sleeper High Cab seçenekleriyle birlikte, standart olarak daha geniş iç hacim sağlayan bir Day Cab seçeneği de sunulmaktadır. </w:t>
      </w:r>
    </w:p>
    <w:p w14:paraId="7D0E72A5" w14:textId="50EAE8B4" w:rsidR="006D1C7C" w:rsidRPr="00890E7A" w:rsidRDefault="00E04081" w:rsidP="006D1C7C">
      <w:pPr>
        <w:pStyle w:val="Body"/>
        <w:spacing w:before="240" w:line="360" w:lineRule="auto"/>
        <w:rPr>
          <w:rFonts w:ascii="Arial" w:hAnsi="Arial" w:cs="Arial"/>
          <w:sz w:val="24"/>
          <w:szCs w:val="24"/>
        </w:rPr>
      </w:pPr>
      <w:bookmarkStart w:id="1" w:name="_Hlk110175510"/>
      <w:r w:rsidRPr="00890E7A">
        <w:rPr>
          <w:rFonts w:ascii="Arial" w:hAnsi="Arial"/>
          <w:sz w:val="24"/>
        </w:rPr>
        <w:t xml:space="preserve">Koltuk ve direksiyon simidinin benzersiz ayar aralıkları, ideal sürüş konumunu garanti eder. </w:t>
      </w:r>
      <w:bookmarkEnd w:id="1"/>
      <w:r w:rsidRPr="00890E7A">
        <w:rPr>
          <w:rFonts w:ascii="Arial" w:hAnsi="Arial"/>
          <w:sz w:val="24"/>
        </w:rPr>
        <w:t xml:space="preserve">Etkileyici ve son derece ergonomik kumanda </w:t>
      </w:r>
      <w:r w:rsidR="00872BB9" w:rsidRPr="00890E7A">
        <w:rPr>
          <w:rFonts w:ascii="Arial" w:hAnsi="Arial"/>
          <w:sz w:val="24"/>
        </w:rPr>
        <w:t>paneli</w:t>
      </w:r>
      <w:r w:rsidRPr="00890E7A">
        <w:rPr>
          <w:rFonts w:ascii="Arial" w:hAnsi="Arial"/>
          <w:sz w:val="24"/>
        </w:rPr>
        <w:t xml:space="preserve">, </w:t>
      </w:r>
      <w:r w:rsidRPr="00890E7A">
        <w:rPr>
          <w:rFonts w:ascii="Arial" w:hAnsi="Arial"/>
          <w:color w:val="auto"/>
          <w:sz w:val="24"/>
        </w:rPr>
        <w:t xml:space="preserve">net ve tamamen dijital gösterge </w:t>
      </w:r>
      <w:r w:rsidR="0033057B" w:rsidRPr="00890E7A">
        <w:rPr>
          <w:rFonts w:ascii="Arial" w:hAnsi="Arial"/>
          <w:color w:val="auto"/>
          <w:sz w:val="24"/>
        </w:rPr>
        <w:t>ekranları</w:t>
      </w:r>
      <w:r w:rsidRPr="00890E7A">
        <w:rPr>
          <w:rFonts w:ascii="Arial" w:hAnsi="Arial"/>
          <w:color w:val="auto"/>
          <w:sz w:val="24"/>
        </w:rPr>
        <w:t xml:space="preserve"> içerir. </w:t>
      </w:r>
      <w:r w:rsidRPr="00890E7A">
        <w:rPr>
          <w:rFonts w:ascii="Arial" w:hAnsi="Arial"/>
          <w:sz w:val="24"/>
        </w:rPr>
        <w:t>Yeni üstün şasi tasarımı, kabin süspansiyonu ve arka dingil süspansiyonuyla sürüş, direksiyon hakimiyeti ve yol tutu</w:t>
      </w:r>
      <w:r w:rsidR="00471870" w:rsidRPr="00890E7A">
        <w:rPr>
          <w:rFonts w:ascii="Arial" w:hAnsi="Arial"/>
          <w:sz w:val="24"/>
        </w:rPr>
        <w:t>ş</w:t>
      </w:r>
      <w:r w:rsidRPr="00890E7A">
        <w:rPr>
          <w:rFonts w:ascii="Arial" w:hAnsi="Arial"/>
          <w:sz w:val="24"/>
        </w:rPr>
        <w:t xml:space="preserve"> avantajları sağlar. </w:t>
      </w:r>
    </w:p>
    <w:p w14:paraId="242FE668" w14:textId="74260E27" w:rsidR="006872FC" w:rsidRPr="00890E7A" w:rsidRDefault="004C5D7A" w:rsidP="006872FC">
      <w:pPr>
        <w:pStyle w:val="Body"/>
        <w:spacing w:before="240" w:line="360" w:lineRule="auto"/>
        <w:rPr>
          <w:rFonts w:ascii="Arial" w:hAnsi="Arial" w:cs="Arial"/>
          <w:sz w:val="24"/>
          <w:szCs w:val="24"/>
        </w:rPr>
      </w:pPr>
      <w:r w:rsidRPr="00890E7A">
        <w:rPr>
          <w:rFonts w:ascii="Arial" w:hAnsi="Arial"/>
          <w:b/>
          <w:color w:val="808080" w:themeColor="background1" w:themeShade="80"/>
          <w:sz w:val="24"/>
        </w:rPr>
        <w:t xml:space="preserve">Çok yönlü kullanımda mükemmellik                                                                                                 </w:t>
      </w:r>
      <w:r w:rsidRPr="00890E7A">
        <w:rPr>
          <w:rFonts w:ascii="Arial" w:hAnsi="Arial"/>
          <w:sz w:val="24"/>
        </w:rPr>
        <w:t>Yeni Nesil DAF XD, hem çekici hem de sabit kasalı kamyon kategorilerinde 4x2 ve 6x2 dingil yapılandırmalarını içeren kapsamlı bir yelpazede sipariş edilebilir. Üretim 2022 sonbaharında başlayacaktır.</w:t>
      </w:r>
    </w:p>
    <w:p w14:paraId="3B4F2C51" w14:textId="107EB769" w:rsidR="00AF084E" w:rsidRPr="00890E7A" w:rsidRDefault="00D729FD" w:rsidP="006D1C7C">
      <w:pPr>
        <w:pStyle w:val="Body"/>
        <w:spacing w:before="240" w:line="360" w:lineRule="auto"/>
        <w:rPr>
          <w:rFonts w:ascii="Arial" w:hAnsi="Arial" w:cs="Arial"/>
          <w:bCs/>
          <w:i/>
          <w:iCs/>
          <w:sz w:val="24"/>
        </w:rPr>
      </w:pPr>
      <w:r w:rsidRPr="00890E7A">
        <w:rPr>
          <w:rFonts w:ascii="Arial" w:hAnsi="Arial"/>
          <w:i/>
          <w:sz w:val="24"/>
        </w:rPr>
        <w:t>Dağıtım taşımacılığı ve özel amaçlı taşımacılık için tasarlanan yepyeni DAF XD kamyon serisi, araç sahiplerinin keyif kaynağı ve sürücünün hayalidir.</w:t>
      </w:r>
    </w:p>
    <w:p w14:paraId="0920DCD1" w14:textId="216B3135" w:rsidR="00FA4A77" w:rsidRPr="00890E7A" w:rsidRDefault="00FA4A77" w:rsidP="003B54F8">
      <w:pPr>
        <w:spacing w:line="360" w:lineRule="auto"/>
        <w:rPr>
          <w:rFonts w:ascii="Arial" w:eastAsia="Arial Unicode MS" w:hAnsi="Arial" w:cs="Arial"/>
          <w:b/>
          <w:color w:val="000000"/>
          <w:sz w:val="28"/>
          <w:szCs w:val="28"/>
          <w:bdr w:val="nil"/>
        </w:rPr>
      </w:pPr>
      <w:r w:rsidRPr="00890E7A">
        <w:rPr>
          <w:rFonts w:ascii="Arial" w:hAnsi="Arial"/>
          <w:b/>
          <w:color w:val="000000"/>
          <w:sz w:val="28"/>
          <w:bdr w:val="nil"/>
        </w:rPr>
        <w:t xml:space="preserve">                                                                                                                           Özel amaçlı kullanım ve inşaat uygulamaları için DAF </w:t>
      </w:r>
      <w:r w:rsidR="00890E7A" w:rsidRPr="00890E7A">
        <w:rPr>
          <w:rFonts w:ascii="Arial" w:hAnsi="Arial"/>
          <w:b/>
          <w:color w:val="000000"/>
          <w:sz w:val="28"/>
          <w:bdr w:val="nil"/>
        </w:rPr>
        <w:t>XDC</w:t>
      </w:r>
      <w:r w:rsidRPr="00890E7A">
        <w:rPr>
          <w:rFonts w:ascii="Arial" w:hAnsi="Arial"/>
          <w:b/>
          <w:color w:val="000000"/>
          <w:sz w:val="28"/>
          <w:bdr w:val="nil"/>
        </w:rPr>
        <w:t xml:space="preserve"> ve </w:t>
      </w:r>
      <w:r w:rsidR="00890E7A" w:rsidRPr="00890E7A">
        <w:rPr>
          <w:rFonts w:ascii="Arial" w:hAnsi="Arial"/>
          <w:b/>
          <w:color w:val="000000"/>
          <w:sz w:val="28"/>
          <w:bdr w:val="nil"/>
        </w:rPr>
        <w:t>XFC</w:t>
      </w:r>
      <w:r w:rsidRPr="00890E7A">
        <w:rPr>
          <w:rFonts w:ascii="Arial" w:hAnsi="Arial"/>
          <w:b/>
          <w:sz w:val="24"/>
        </w:rPr>
        <w:br/>
      </w:r>
      <w:r w:rsidRPr="00890E7A">
        <w:rPr>
          <w:rFonts w:ascii="Arial" w:hAnsi="Arial"/>
          <w:sz w:val="24"/>
        </w:rPr>
        <w:t xml:space="preserve">DAF, IAA Transportation 2022'de Yeni Nesil DAF </w:t>
      </w:r>
      <w:r w:rsidR="00890E7A" w:rsidRPr="00890E7A">
        <w:rPr>
          <w:rFonts w:ascii="Arial" w:hAnsi="Arial"/>
          <w:sz w:val="24"/>
        </w:rPr>
        <w:t>XDC</w:t>
      </w:r>
      <w:r w:rsidRPr="00890E7A">
        <w:rPr>
          <w:rFonts w:ascii="Arial" w:hAnsi="Arial"/>
          <w:color w:val="000000" w:themeColor="text1"/>
          <w:sz w:val="24"/>
        </w:rPr>
        <w:t xml:space="preserve"> ve </w:t>
      </w:r>
      <w:r w:rsidR="00890E7A" w:rsidRPr="00890E7A">
        <w:rPr>
          <w:rFonts w:ascii="Arial" w:hAnsi="Arial"/>
          <w:color w:val="000000" w:themeColor="text1"/>
          <w:sz w:val="24"/>
        </w:rPr>
        <w:t>XFC</w:t>
      </w:r>
      <w:r w:rsidRPr="00890E7A">
        <w:rPr>
          <w:rFonts w:ascii="Arial" w:hAnsi="Arial"/>
          <w:color w:val="000000" w:themeColor="text1"/>
          <w:sz w:val="24"/>
        </w:rPr>
        <w:t>'yi de tanıtıyor.</w:t>
      </w:r>
      <w:r w:rsidRPr="00890E7A">
        <w:rPr>
          <w:rFonts w:ascii="Arial" w:hAnsi="Arial"/>
          <w:sz w:val="24"/>
        </w:rPr>
        <w:t xml:space="preserve"> Bu yüksek kaliteli inşaat araçlarında, özel amaçlı uygulama ve inşaat segmentinin özel gereksinimlerini karşılamak için tek veya çift çekerli, iki, üç ve dört dingil yapılandırmaları </w:t>
      </w:r>
      <w:r w:rsidR="0068034C" w:rsidRPr="00890E7A">
        <w:rPr>
          <w:rFonts w:ascii="Arial" w:hAnsi="Arial"/>
          <w:sz w:val="24"/>
        </w:rPr>
        <w:t>bulunmaktadır</w:t>
      </w:r>
      <w:r w:rsidRPr="00890E7A">
        <w:rPr>
          <w:rFonts w:ascii="Arial" w:hAnsi="Arial"/>
          <w:sz w:val="24"/>
        </w:rPr>
        <w:t>.</w:t>
      </w:r>
    </w:p>
    <w:p w14:paraId="4CC3F898" w14:textId="57B6613E" w:rsidR="00FA4A77" w:rsidRPr="00890E7A" w:rsidRDefault="003B54F8" w:rsidP="00FA4A77">
      <w:pPr>
        <w:pStyle w:val="Body"/>
        <w:spacing w:before="240" w:line="360" w:lineRule="auto"/>
        <w:rPr>
          <w:rFonts w:ascii="Arial" w:hAnsi="Arial" w:cs="Arial"/>
          <w:sz w:val="24"/>
          <w:szCs w:val="24"/>
        </w:rPr>
      </w:pPr>
      <w:r w:rsidRPr="00890E7A">
        <w:rPr>
          <w:rFonts w:ascii="Arial" w:hAnsi="Arial"/>
          <w:b/>
          <w:color w:val="808080" w:themeColor="background1" w:themeShade="80"/>
          <w:sz w:val="24"/>
        </w:rPr>
        <w:t xml:space="preserve">Yüksek </w:t>
      </w:r>
      <w:r w:rsidR="0068034C" w:rsidRPr="00890E7A">
        <w:rPr>
          <w:rFonts w:ascii="Arial" w:hAnsi="Arial"/>
          <w:b/>
          <w:color w:val="808080" w:themeColor="background1" w:themeShade="80"/>
          <w:sz w:val="24"/>
        </w:rPr>
        <w:t>taşıma</w:t>
      </w:r>
      <w:r w:rsidRPr="00890E7A">
        <w:rPr>
          <w:rFonts w:ascii="Arial" w:hAnsi="Arial"/>
          <w:b/>
          <w:color w:val="808080" w:themeColor="background1" w:themeShade="80"/>
          <w:sz w:val="24"/>
        </w:rPr>
        <w:t xml:space="preserve"> kapasitesi ve sağlam tasarım </w:t>
      </w:r>
    </w:p>
    <w:p w14:paraId="1524C1AD" w14:textId="27EC4D2D" w:rsidR="00FA4A77" w:rsidRPr="00890E7A" w:rsidRDefault="00FA4A77" w:rsidP="00FA4A77">
      <w:pPr>
        <w:spacing w:line="360" w:lineRule="auto"/>
        <w:rPr>
          <w:rFonts w:ascii="Arial" w:hAnsi="Arial" w:cs="Arial"/>
          <w:sz w:val="24"/>
          <w:szCs w:val="24"/>
        </w:rPr>
      </w:pPr>
      <w:r w:rsidRPr="00890E7A">
        <w:rPr>
          <w:rFonts w:ascii="Arial" w:hAnsi="Arial"/>
          <w:sz w:val="24"/>
        </w:rPr>
        <w:t xml:space="preserve">10,8 litre PACCAR MX-11 motorlu Yeni Nesil </w:t>
      </w:r>
      <w:r w:rsidR="00890E7A" w:rsidRPr="00890E7A">
        <w:rPr>
          <w:rFonts w:ascii="Arial" w:hAnsi="Arial"/>
          <w:sz w:val="24"/>
        </w:rPr>
        <w:t>XDC</w:t>
      </w:r>
      <w:r w:rsidRPr="00890E7A">
        <w:rPr>
          <w:rFonts w:ascii="Arial" w:hAnsi="Arial"/>
          <w:sz w:val="24"/>
        </w:rPr>
        <w:t xml:space="preserve">'nin yanı sıra 10,8 litre PACCAR MX-11 ve 12,9 litre PACCAR MX-13 motorlu </w:t>
      </w:r>
      <w:r w:rsidR="00890E7A" w:rsidRPr="00890E7A">
        <w:rPr>
          <w:rFonts w:ascii="Arial" w:hAnsi="Arial"/>
          <w:sz w:val="24"/>
        </w:rPr>
        <w:t>XFC</w:t>
      </w:r>
      <w:r w:rsidRPr="00890E7A">
        <w:rPr>
          <w:rFonts w:ascii="Arial" w:hAnsi="Arial"/>
          <w:sz w:val="24"/>
        </w:rPr>
        <w:t xml:space="preserve">, düşük boş ağırlıklar sayesinde yüksek </w:t>
      </w:r>
      <w:r w:rsidR="0068034C" w:rsidRPr="00890E7A">
        <w:rPr>
          <w:rFonts w:ascii="Arial" w:hAnsi="Arial"/>
          <w:sz w:val="24"/>
        </w:rPr>
        <w:t>taşıma</w:t>
      </w:r>
      <w:r w:rsidRPr="00890E7A">
        <w:rPr>
          <w:rFonts w:ascii="Arial" w:hAnsi="Arial"/>
          <w:sz w:val="24"/>
        </w:rPr>
        <w:t xml:space="preserve"> kapasitesi sunar. En zorlu koşullarda</w:t>
      </w:r>
      <w:r w:rsidR="0068034C" w:rsidRPr="00890E7A">
        <w:rPr>
          <w:rFonts w:ascii="Arial" w:hAnsi="Arial"/>
          <w:sz w:val="24"/>
        </w:rPr>
        <w:t>,</w:t>
      </w:r>
      <w:r w:rsidRPr="00890E7A">
        <w:rPr>
          <w:rFonts w:ascii="Arial" w:hAnsi="Arial"/>
          <w:sz w:val="24"/>
        </w:rPr>
        <w:t xml:space="preserve"> en zorlu işlerin üstesinden gelecek şekilde tasarlanan bu inşaat </w:t>
      </w:r>
      <w:r w:rsidR="0068034C" w:rsidRPr="00890E7A">
        <w:rPr>
          <w:rFonts w:ascii="Arial" w:hAnsi="Arial"/>
          <w:sz w:val="24"/>
        </w:rPr>
        <w:t>serisi</w:t>
      </w:r>
      <w:r w:rsidRPr="00890E7A">
        <w:rPr>
          <w:rFonts w:ascii="Arial" w:hAnsi="Arial"/>
          <w:sz w:val="24"/>
        </w:rPr>
        <w:t xml:space="preserve">, sağlam bir tampona, dayanıklı bir ızgaraya ve çelik radyatör koruma plakasına sahiptir. </w:t>
      </w:r>
      <w:r w:rsidR="00890E7A" w:rsidRPr="00890E7A">
        <w:rPr>
          <w:rFonts w:ascii="Arial" w:hAnsi="Arial"/>
          <w:sz w:val="24"/>
        </w:rPr>
        <w:t>XDC</w:t>
      </w:r>
      <w:r w:rsidRPr="00890E7A">
        <w:rPr>
          <w:rFonts w:ascii="Arial" w:hAnsi="Arial"/>
          <w:sz w:val="24"/>
        </w:rPr>
        <w:t xml:space="preserve"> ve </w:t>
      </w:r>
      <w:r w:rsidR="00890E7A" w:rsidRPr="00890E7A">
        <w:rPr>
          <w:rFonts w:ascii="Arial" w:hAnsi="Arial"/>
          <w:sz w:val="24"/>
        </w:rPr>
        <w:t>XFC</w:t>
      </w:r>
      <w:r w:rsidR="0068034C" w:rsidRPr="00890E7A">
        <w:rPr>
          <w:rFonts w:ascii="Arial" w:hAnsi="Arial"/>
          <w:i/>
          <w:sz w:val="24"/>
        </w:rPr>
        <w:t xml:space="preserve"> </w:t>
      </w:r>
      <w:r w:rsidRPr="00890E7A">
        <w:rPr>
          <w:rFonts w:ascii="Arial" w:hAnsi="Arial"/>
          <w:sz w:val="24"/>
        </w:rPr>
        <w:t xml:space="preserve">kamyonlar, mükemmel arazi performansı için geniş bir yaklaşma açısı ve yüksek taban serbestliği sunar. </w:t>
      </w:r>
    </w:p>
    <w:p w14:paraId="28D91291" w14:textId="2AAA0557" w:rsidR="003B54F8" w:rsidRPr="00890E7A" w:rsidRDefault="003B54F8" w:rsidP="00FA4A77">
      <w:pPr>
        <w:spacing w:line="360" w:lineRule="auto"/>
        <w:rPr>
          <w:rFonts w:ascii="Arial" w:hAnsi="Arial" w:cs="Arial"/>
          <w:sz w:val="24"/>
          <w:szCs w:val="24"/>
        </w:rPr>
      </w:pPr>
    </w:p>
    <w:p w14:paraId="579BAB14" w14:textId="05F1571F" w:rsidR="003B54F8" w:rsidRPr="00890E7A" w:rsidRDefault="003B54F8" w:rsidP="00FA4A77">
      <w:pPr>
        <w:spacing w:line="360" w:lineRule="auto"/>
        <w:rPr>
          <w:rFonts w:ascii="Arial" w:hAnsi="Arial" w:cs="Arial"/>
          <w:sz w:val="24"/>
          <w:szCs w:val="24"/>
        </w:rPr>
      </w:pPr>
      <w:r w:rsidRPr="00890E7A">
        <w:rPr>
          <w:rFonts w:ascii="Arial" w:hAnsi="Arial"/>
          <w:sz w:val="24"/>
        </w:rPr>
        <w:lastRenderedPageBreak/>
        <w:t>DAF'ın özel amaçlı kullanıma ve inşaat sektörüne yönelik yeni birinci sınıf kamyonları, 2023 yılının başlarında üretime girecektir ve şimdiden siparişe açılmıştır.</w:t>
      </w:r>
    </w:p>
    <w:p w14:paraId="0D3CA7EB" w14:textId="19D333BC" w:rsidR="00EE00CA" w:rsidRPr="00890E7A" w:rsidRDefault="00FA4A77" w:rsidP="00EE00CA">
      <w:pPr>
        <w:spacing w:line="360" w:lineRule="auto"/>
        <w:rPr>
          <w:rFonts w:ascii="Arial" w:hAnsi="Arial" w:cs="Arial"/>
          <w:i/>
          <w:iCs/>
          <w:sz w:val="24"/>
          <w:szCs w:val="24"/>
        </w:rPr>
      </w:pPr>
      <w:r w:rsidRPr="00890E7A">
        <w:rPr>
          <w:rFonts w:ascii="Arial" w:hAnsi="Arial"/>
          <w:sz w:val="24"/>
        </w:rPr>
        <w:br/>
      </w:r>
      <w:r w:rsidRPr="00890E7A">
        <w:rPr>
          <w:rFonts w:ascii="Arial" w:hAnsi="Arial"/>
          <w:i/>
          <w:sz w:val="24"/>
        </w:rPr>
        <w:t xml:space="preserve">Yeni 2, 3 ve 4 dingilli DAF </w:t>
      </w:r>
      <w:r w:rsidR="00890E7A" w:rsidRPr="00890E7A">
        <w:rPr>
          <w:rFonts w:ascii="Arial" w:hAnsi="Arial"/>
          <w:i/>
          <w:sz w:val="24"/>
        </w:rPr>
        <w:t>XDC</w:t>
      </w:r>
      <w:r w:rsidRPr="00890E7A">
        <w:rPr>
          <w:rFonts w:ascii="Arial" w:hAnsi="Arial"/>
          <w:i/>
          <w:sz w:val="24"/>
        </w:rPr>
        <w:t xml:space="preserve"> ve </w:t>
      </w:r>
      <w:r w:rsidR="00890E7A" w:rsidRPr="00890E7A">
        <w:rPr>
          <w:rFonts w:ascii="Arial" w:hAnsi="Arial"/>
          <w:i/>
          <w:sz w:val="24"/>
        </w:rPr>
        <w:t>XFC</w:t>
      </w:r>
      <w:r w:rsidRPr="00890E7A">
        <w:rPr>
          <w:rFonts w:ascii="Arial" w:hAnsi="Arial"/>
          <w:i/>
          <w:sz w:val="24"/>
        </w:rPr>
        <w:t xml:space="preserve"> kamyonlar, yüksek </w:t>
      </w:r>
      <w:r w:rsidR="0068034C" w:rsidRPr="00890E7A">
        <w:rPr>
          <w:rFonts w:ascii="Arial" w:hAnsi="Arial"/>
          <w:i/>
          <w:sz w:val="24"/>
        </w:rPr>
        <w:t>taşıma</w:t>
      </w:r>
      <w:r w:rsidRPr="00890E7A">
        <w:rPr>
          <w:rFonts w:ascii="Arial" w:hAnsi="Arial"/>
          <w:i/>
          <w:sz w:val="24"/>
        </w:rPr>
        <w:t xml:space="preserve"> kapasiteleriyle ideal yol ve arazi performansını sağlam tasarım</w:t>
      </w:r>
      <w:r w:rsidR="000D637D" w:rsidRPr="00890E7A">
        <w:rPr>
          <w:rFonts w:ascii="Arial" w:hAnsi="Arial"/>
          <w:i/>
          <w:sz w:val="24"/>
        </w:rPr>
        <w:t>ı</w:t>
      </w:r>
      <w:r w:rsidRPr="00890E7A">
        <w:rPr>
          <w:rFonts w:ascii="Arial" w:hAnsi="Arial"/>
          <w:i/>
          <w:sz w:val="24"/>
        </w:rPr>
        <w:t xml:space="preserve"> bir araya getiren, özel amaçlı kullanım ve inşaat uygulamaları için ideal araçlardır.                                               </w:t>
      </w:r>
    </w:p>
    <w:p w14:paraId="5C5E2176" w14:textId="77777777" w:rsidR="00EE00CA" w:rsidRPr="00890E7A" w:rsidRDefault="00EE00CA" w:rsidP="00EE00CA">
      <w:pPr>
        <w:spacing w:line="360" w:lineRule="auto"/>
        <w:rPr>
          <w:rFonts w:ascii="Arial" w:hAnsi="Arial" w:cs="Arial"/>
          <w:i/>
          <w:iCs/>
          <w:sz w:val="24"/>
          <w:szCs w:val="24"/>
        </w:rPr>
      </w:pPr>
    </w:p>
    <w:p w14:paraId="43F85118" w14:textId="71BB2D83" w:rsidR="006872FC" w:rsidRPr="00890E7A" w:rsidRDefault="00674343" w:rsidP="00EE00CA">
      <w:pPr>
        <w:spacing w:line="360" w:lineRule="auto"/>
        <w:rPr>
          <w:rFonts w:ascii="Arial" w:hAnsi="Arial" w:cs="Arial"/>
          <w:b/>
          <w:sz w:val="28"/>
          <w:szCs w:val="28"/>
        </w:rPr>
      </w:pPr>
      <w:r w:rsidRPr="00890E7A">
        <w:rPr>
          <w:rFonts w:ascii="Arial" w:hAnsi="Arial"/>
          <w:b/>
          <w:sz w:val="28"/>
        </w:rPr>
        <w:t>DAF, Yeni Nesil DAF XD ve XF Electric araçları</w:t>
      </w:r>
      <w:r w:rsidR="000D637D" w:rsidRPr="00890E7A">
        <w:rPr>
          <w:rFonts w:ascii="Arial" w:hAnsi="Arial"/>
          <w:b/>
          <w:sz w:val="28"/>
        </w:rPr>
        <w:t>nı</w:t>
      </w:r>
      <w:r w:rsidRPr="00890E7A">
        <w:rPr>
          <w:rFonts w:ascii="Arial" w:hAnsi="Arial"/>
          <w:b/>
          <w:sz w:val="28"/>
        </w:rPr>
        <w:t xml:space="preserve"> duyurdu</w:t>
      </w:r>
    </w:p>
    <w:p w14:paraId="6908D11B" w14:textId="190F80F0" w:rsidR="002B4DEB" w:rsidRPr="00890E7A" w:rsidRDefault="003B2336" w:rsidP="002B4DEB">
      <w:pPr>
        <w:pStyle w:val="Body"/>
        <w:spacing w:before="240" w:line="360" w:lineRule="auto"/>
        <w:rPr>
          <w:rFonts w:ascii="Arial" w:hAnsi="Arial" w:cs="Arial"/>
          <w:bCs/>
          <w:sz w:val="24"/>
          <w:szCs w:val="24"/>
        </w:rPr>
      </w:pPr>
      <w:r w:rsidRPr="00890E7A">
        <w:rPr>
          <w:rFonts w:ascii="Arial" w:hAnsi="Arial"/>
          <w:sz w:val="24"/>
        </w:rPr>
        <w:t xml:space="preserve">DAF Trucks, Yeni XD ve XF Elektrikli kamyonların piyasaya sürülmesiyle birlikte "sıfır emisyonlu" araçların lider üreticisi unvanını pekiştiriyor. Bu yenilikçi kamyonlar, tek şarjla 200 ila 500 kilometre ve üzeri "sıfır emisyonlu" menzil değerleri sunan yepyeni modüler tahrik hatları barındırıyor. Çekici ve sabit kasalı kamyon modelleriyle piyasaya sunulacak olan DAF XD Electric ve DAF XF Electric şimdiden siparişe açıldı. </w:t>
      </w:r>
    </w:p>
    <w:p w14:paraId="5A3C5CD2" w14:textId="41767AB8" w:rsidR="0071720C" w:rsidRPr="00890E7A" w:rsidRDefault="002B4DEB" w:rsidP="002B4DEB">
      <w:pPr>
        <w:pStyle w:val="Body"/>
        <w:spacing w:before="240" w:line="360" w:lineRule="auto"/>
        <w:rPr>
          <w:rFonts w:ascii="Arial" w:hAnsi="Arial" w:cs="Arial"/>
          <w:b/>
          <w:sz w:val="32"/>
          <w:szCs w:val="32"/>
        </w:rPr>
      </w:pPr>
      <w:r w:rsidRPr="00890E7A">
        <w:rPr>
          <w:rFonts w:ascii="Arial" w:hAnsi="Arial"/>
          <w:sz w:val="24"/>
        </w:rPr>
        <w:t xml:space="preserve">Verimli ve güvenilir PACCAR elektrik motorları, Yeni DAF XD ve XF Electric'i müşterinin ihtiyaçlarına en uygun şekilde uyarlamak için 170 ila 350 kW (230 ila 480 hp) güç sağlar. Tam elektrikli </w:t>
      </w:r>
      <w:r w:rsidR="000D637D" w:rsidRPr="00890E7A">
        <w:rPr>
          <w:rFonts w:ascii="Arial" w:hAnsi="Arial"/>
          <w:sz w:val="24"/>
        </w:rPr>
        <w:t>modeller</w:t>
      </w:r>
      <w:r w:rsidRPr="00890E7A">
        <w:rPr>
          <w:rFonts w:ascii="Arial" w:hAnsi="Arial"/>
          <w:sz w:val="24"/>
        </w:rPr>
        <w:t xml:space="preserve">, 5 </w:t>
      </w:r>
      <w:r w:rsidR="000D637D" w:rsidRPr="00890E7A">
        <w:rPr>
          <w:rFonts w:ascii="Arial" w:hAnsi="Arial"/>
          <w:sz w:val="24"/>
        </w:rPr>
        <w:t>pakete</w:t>
      </w:r>
      <w:r w:rsidRPr="00890E7A">
        <w:rPr>
          <w:rFonts w:ascii="Arial" w:hAnsi="Arial"/>
          <w:sz w:val="24"/>
        </w:rPr>
        <w:t xml:space="preserve"> kadar çıkan </w:t>
      </w:r>
      <w:r w:rsidR="000D637D" w:rsidRPr="00890E7A">
        <w:rPr>
          <w:rFonts w:ascii="Arial" w:hAnsi="Arial"/>
          <w:sz w:val="24"/>
        </w:rPr>
        <w:t>batarya</w:t>
      </w:r>
      <w:r w:rsidRPr="00890E7A">
        <w:rPr>
          <w:rFonts w:ascii="Arial" w:hAnsi="Arial"/>
          <w:sz w:val="24"/>
        </w:rPr>
        <w:t xml:space="preserve"> gruplarıyla, koşullara ve uygulamaya bağlı olarak değişmekle birlikte, 500 kilometre menzili bile aşabilir. </w:t>
      </w:r>
    </w:p>
    <w:p w14:paraId="3FA2A392" w14:textId="6FB514A6" w:rsidR="001F0FF5" w:rsidRPr="00890E7A" w:rsidRDefault="00830269" w:rsidP="00B36E0E">
      <w:pPr>
        <w:pStyle w:val="Body"/>
        <w:spacing w:before="240" w:line="360" w:lineRule="auto"/>
        <w:rPr>
          <w:rFonts w:ascii="Arial" w:hAnsi="Arial" w:cs="Arial"/>
          <w:sz w:val="24"/>
          <w:szCs w:val="24"/>
        </w:rPr>
      </w:pPr>
      <w:r w:rsidRPr="00890E7A">
        <w:rPr>
          <w:rFonts w:ascii="Arial" w:hAnsi="Arial"/>
          <w:b/>
          <w:color w:val="808080" w:themeColor="background1" w:themeShade="80"/>
          <w:sz w:val="24"/>
        </w:rPr>
        <w:t>Hızlı ve AC şarj seçenekleri</w:t>
      </w:r>
      <w:r w:rsidRPr="00890E7A">
        <w:rPr>
          <w:rFonts w:ascii="Arial" w:hAnsi="Arial"/>
          <w:sz w:val="24"/>
        </w:rPr>
        <w:br/>
        <w:t xml:space="preserve">Yeni Nesil XD ve XF Electric, 325 kW'a kadar güçlerle hızlı şarj edilebilir ve böylece 3 dizili </w:t>
      </w:r>
      <w:r w:rsidR="000D637D" w:rsidRPr="00890E7A">
        <w:rPr>
          <w:rFonts w:ascii="Arial" w:hAnsi="Arial"/>
          <w:sz w:val="24"/>
        </w:rPr>
        <w:t>batarya paketi</w:t>
      </w:r>
      <w:r w:rsidRPr="00890E7A">
        <w:rPr>
          <w:rFonts w:ascii="Arial" w:hAnsi="Arial"/>
          <w:sz w:val="24"/>
        </w:rPr>
        <w:t xml:space="preserve">, %0 kapasiteden %80 kapasiteye 45 dakikanın biraz üzerinde bir sürede şarj olabilir. 22 kW'a kadar alternatif akım (AC) şarj etme kapasitesine sahip dahili şarj cihazı seçeneği mevcuttur. Bu seçenek, DC şarj cihazlarının bulunmadığı durumlarda aracın kullanılabilmesi için esneklik sağlar. </w:t>
      </w:r>
    </w:p>
    <w:p w14:paraId="492428C2" w14:textId="760E7A72" w:rsidR="00830269" w:rsidRPr="00890E7A" w:rsidRDefault="00384FDE" w:rsidP="002B4DEB">
      <w:pPr>
        <w:pStyle w:val="Body"/>
        <w:spacing w:before="240" w:line="360" w:lineRule="auto"/>
        <w:rPr>
          <w:rFonts w:ascii="Arial" w:hAnsi="Arial" w:cs="Arial"/>
          <w:sz w:val="24"/>
          <w:szCs w:val="24"/>
        </w:rPr>
      </w:pPr>
      <w:r w:rsidRPr="00890E7A">
        <w:rPr>
          <w:rFonts w:ascii="Arial" w:hAnsi="Arial"/>
          <w:b/>
          <w:color w:val="808080" w:themeColor="background1" w:themeShade="80"/>
          <w:sz w:val="24"/>
        </w:rPr>
        <w:t>Eindhoven'da üretiliyor</w:t>
      </w:r>
      <w:r w:rsidRPr="00890E7A">
        <w:rPr>
          <w:rFonts w:ascii="Arial" w:hAnsi="Arial"/>
          <w:b/>
          <w:sz w:val="24"/>
        </w:rPr>
        <w:br/>
      </w:r>
      <w:r w:rsidRPr="00890E7A">
        <w:rPr>
          <w:rFonts w:ascii="Arial" w:hAnsi="Arial"/>
          <w:sz w:val="24"/>
        </w:rPr>
        <w:t>Yenilikçi DAF XD ve XF Electric kamyonlar, Eindhoven'daki yepyeni üretim hattında monte edilecek. Gelişmiş DAF Electric Kamyon Montaj tesisi, 2023 yılında seri üretime başlayacak.</w:t>
      </w:r>
    </w:p>
    <w:p w14:paraId="734D631E" w14:textId="77777777" w:rsidR="00D729FD" w:rsidRPr="00890E7A" w:rsidRDefault="00830269" w:rsidP="002B4DEB">
      <w:pPr>
        <w:pStyle w:val="Body"/>
        <w:spacing w:before="240" w:line="360" w:lineRule="auto"/>
        <w:rPr>
          <w:rFonts w:ascii="Arial" w:hAnsi="Arial" w:cs="Arial"/>
          <w:i/>
          <w:iCs/>
          <w:sz w:val="24"/>
          <w:szCs w:val="24"/>
        </w:rPr>
      </w:pPr>
      <w:r w:rsidRPr="00890E7A">
        <w:rPr>
          <w:rFonts w:ascii="Arial" w:hAnsi="Arial"/>
          <w:i/>
          <w:sz w:val="24"/>
        </w:rPr>
        <w:lastRenderedPageBreak/>
        <w:t>DAF, yepyeni modüler EV güç aktarma organlarıyla müşterilerine birinci sınıf tam elektrikli kamyon çözümleri sunarak sıfır emisyon taşımacılığında liderliği bir kez daha ele alıyor.</w:t>
      </w:r>
    </w:p>
    <w:p w14:paraId="34A65CD9" w14:textId="77777777" w:rsidR="004312B7" w:rsidRPr="00890E7A" w:rsidRDefault="004312B7" w:rsidP="004312B7">
      <w:pPr>
        <w:spacing w:line="360" w:lineRule="auto"/>
        <w:rPr>
          <w:rFonts w:ascii="Arial" w:hAnsi="Arial" w:cs="Arial"/>
          <w:i/>
          <w:iCs/>
          <w:sz w:val="24"/>
          <w:szCs w:val="24"/>
        </w:rPr>
      </w:pPr>
    </w:p>
    <w:p w14:paraId="003C87F2" w14:textId="21397767" w:rsidR="002B4DEB" w:rsidRPr="00890E7A" w:rsidRDefault="002B4DEB" w:rsidP="004312B7">
      <w:pPr>
        <w:spacing w:line="360" w:lineRule="auto"/>
        <w:rPr>
          <w:rFonts w:ascii="Arial" w:hAnsi="Arial" w:cs="Arial"/>
          <w:i/>
          <w:iCs/>
          <w:sz w:val="24"/>
          <w:szCs w:val="24"/>
        </w:rPr>
      </w:pPr>
      <w:r w:rsidRPr="00890E7A">
        <w:rPr>
          <w:rFonts w:ascii="Arial" w:hAnsi="Arial"/>
          <w:b/>
          <w:sz w:val="28"/>
        </w:rPr>
        <w:t>"International Truck of the Year 2022" Ödüllü DAF XF'nin Yeni Modelleri</w:t>
      </w:r>
      <w:r w:rsidRPr="00890E7A">
        <w:rPr>
          <w:rFonts w:ascii="Arial" w:hAnsi="Arial"/>
          <w:sz w:val="28"/>
        </w:rPr>
        <w:t xml:space="preserve">         </w:t>
      </w:r>
    </w:p>
    <w:p w14:paraId="2487EF4D" w14:textId="360CABDF" w:rsidR="002C6400" w:rsidRPr="00890E7A" w:rsidRDefault="002B4DEB" w:rsidP="002C6400">
      <w:pPr>
        <w:pStyle w:val="Body"/>
        <w:spacing w:before="240" w:line="360" w:lineRule="auto"/>
        <w:rPr>
          <w:rFonts w:ascii="Arial" w:hAnsi="Arial" w:cs="Arial"/>
          <w:sz w:val="24"/>
          <w:szCs w:val="24"/>
        </w:rPr>
      </w:pPr>
      <w:r w:rsidRPr="00890E7A">
        <w:rPr>
          <w:rFonts w:ascii="Arial" w:hAnsi="Arial"/>
          <w:sz w:val="24"/>
        </w:rPr>
        <w:t>DAF, IAA Transportation 2022'de, "International Truck of the Year 2022" ödülünü kazanan başarılı Yeni XF modelinin ürün yelpazesini de genişletiyor. Ürün yelpazesindeki yenilikler arasında, mevcut Sleeper High Cab modelinin yanında sunulmaya başlayan Day Cab ve Sleeper Cab modelleri bulunuyor.</w:t>
      </w:r>
    </w:p>
    <w:p w14:paraId="12685963" w14:textId="3F451D8F" w:rsidR="005D648A" w:rsidRPr="00890E7A" w:rsidRDefault="00257B79" w:rsidP="005C4E79">
      <w:pPr>
        <w:pStyle w:val="Body"/>
        <w:spacing w:before="240" w:line="360" w:lineRule="auto"/>
        <w:rPr>
          <w:rFonts w:ascii="Arial" w:hAnsi="Arial" w:cs="Arial"/>
          <w:i/>
          <w:iCs/>
          <w:sz w:val="24"/>
          <w:szCs w:val="24"/>
        </w:rPr>
      </w:pPr>
      <w:r w:rsidRPr="00890E7A">
        <w:rPr>
          <w:rFonts w:ascii="Arial" w:hAnsi="Arial"/>
          <w:i/>
          <w:sz w:val="24"/>
        </w:rPr>
        <w:t>DAF, Yeni Nesil XD, XF, XG ve XG</w:t>
      </w:r>
      <w:r w:rsidRPr="00890E7A">
        <w:rPr>
          <w:rFonts w:ascii="Cambria Math" w:hAnsi="Cambria Math"/>
          <w:i/>
          <w:sz w:val="24"/>
        </w:rPr>
        <w:t>⁺</w:t>
      </w:r>
      <w:r w:rsidRPr="00890E7A">
        <w:rPr>
          <w:rFonts w:ascii="Arial" w:hAnsi="Arial"/>
          <w:i/>
          <w:sz w:val="24"/>
        </w:rPr>
        <w:t xml:space="preserve"> kamyonlar için sunduğu yeni ve kapsamlı şasi ve kabin modelleriyle dağıtım uygulamaları, özel amaçlı uygulamalar, ağır hizmet uygulamaları ve uzun yol uygulamaları için piyasanın en gelişmiş kamyonlarını sunuyor. </w:t>
      </w:r>
    </w:p>
    <w:p w14:paraId="3723CBA6" w14:textId="77777777" w:rsidR="00F07377" w:rsidRPr="00890E7A" w:rsidRDefault="00F07377" w:rsidP="00C83643">
      <w:pPr>
        <w:spacing w:line="360" w:lineRule="auto"/>
        <w:rPr>
          <w:rFonts w:ascii="Arial" w:hAnsi="Arial" w:cs="Arial"/>
          <w:b/>
          <w:sz w:val="24"/>
          <w:szCs w:val="24"/>
        </w:rPr>
      </w:pPr>
    </w:p>
    <w:p w14:paraId="464FA81B" w14:textId="77777777" w:rsidR="00366A9B" w:rsidRPr="00890E7A" w:rsidRDefault="00366A9B" w:rsidP="00366A9B">
      <w:pPr>
        <w:rPr>
          <w:rFonts w:ascii="Arial" w:hAnsi="Arial" w:cs="Arial"/>
          <w:sz w:val="18"/>
          <w:szCs w:val="18"/>
        </w:rPr>
      </w:pPr>
      <w:r w:rsidRPr="00890E7A">
        <w:rPr>
          <w:rFonts w:ascii="Arial" w:hAnsi="Arial"/>
          <w:b/>
          <w:sz w:val="18"/>
        </w:rPr>
        <w:t>DAF Trucks N.V.</w:t>
      </w:r>
      <w:r w:rsidRPr="00890E7A">
        <w:rPr>
          <w:rFonts w:ascii="Arial" w:hAnsi="Arial"/>
          <w:sz w:val="18"/>
        </w:rPr>
        <w:t xml:space="preserve"> — hafif, orta ve ağır hizmet tipi kamyonlar tasarlayan ve üreten global bir teknoloji şirketi olan PACCAR Inc. şirketinin bağlı kuruluşudur. DAF, her bir taşıma uygulaması için en doğru aracı sağlamak amacıyla çekici ünitelerinden ve özel amaçlı kamyonlardan oluşan kapsamlı bir seri sunar. DAF, aynı zamanda MultiSupport onarım ve bakım sözleşmeleri, PACCAR Financial'ın sunduğu finansal hizmetler ve PACCAR Parts'ın sunduğu birinci sınıf parça teslim hizmetiyle lider bir hizmet sağlayıcıdır. </w:t>
      </w:r>
    </w:p>
    <w:p w14:paraId="032CD95C" w14:textId="77777777" w:rsidR="002C6400" w:rsidRPr="00890E7A" w:rsidRDefault="002C6400" w:rsidP="005C3F0B">
      <w:pPr>
        <w:rPr>
          <w:rFonts w:ascii="Arial" w:hAnsi="Arial" w:cs="Arial"/>
          <w:bCs/>
          <w:iCs/>
          <w:sz w:val="18"/>
          <w:szCs w:val="18"/>
        </w:rPr>
      </w:pPr>
    </w:p>
    <w:p w14:paraId="6BFA21A6" w14:textId="5BF31FE0" w:rsidR="005C3F0B" w:rsidRPr="00890E7A" w:rsidRDefault="00366A9B" w:rsidP="005C3F0B">
      <w:pPr>
        <w:rPr>
          <w:rFonts w:ascii="Arial" w:hAnsi="Arial"/>
          <w:bCs/>
          <w:iCs/>
          <w:sz w:val="24"/>
        </w:rPr>
      </w:pPr>
      <w:r w:rsidRPr="00890E7A">
        <w:rPr>
          <w:rFonts w:ascii="Arial" w:hAnsi="Arial"/>
          <w:sz w:val="18"/>
        </w:rPr>
        <w:br/>
      </w:r>
      <w:r w:rsidRPr="00890E7A">
        <w:rPr>
          <w:rFonts w:ascii="Arial" w:hAnsi="Arial"/>
          <w:sz w:val="24"/>
        </w:rPr>
        <w:t>Hanover, 19 Eylül 2022</w:t>
      </w:r>
    </w:p>
    <w:p w14:paraId="23F8632F" w14:textId="77777777" w:rsidR="005C3F0B" w:rsidRPr="00890E7A" w:rsidRDefault="005C3F0B" w:rsidP="005C3F0B">
      <w:pPr>
        <w:rPr>
          <w:rFonts w:ascii="Arial" w:hAnsi="Arial"/>
          <w:b/>
          <w:i/>
          <w:sz w:val="24"/>
          <w:lang w:val="en-US"/>
        </w:rPr>
      </w:pPr>
    </w:p>
    <w:p w14:paraId="621DE84B" w14:textId="75E9C35B" w:rsidR="005C3F0B" w:rsidRPr="00890E7A" w:rsidRDefault="005C3F0B" w:rsidP="005C3F0B">
      <w:pPr>
        <w:rPr>
          <w:rFonts w:ascii="Arial" w:hAnsi="Arial" w:cs="Arial"/>
          <w:b/>
          <w:i/>
          <w:sz w:val="24"/>
        </w:rPr>
      </w:pPr>
      <w:r w:rsidRPr="00890E7A">
        <w:rPr>
          <w:rFonts w:ascii="Arial" w:hAnsi="Arial"/>
          <w:b/>
          <w:i/>
          <w:sz w:val="24"/>
        </w:rPr>
        <w:t>Yalnızca editörler için not</w:t>
      </w:r>
    </w:p>
    <w:p w14:paraId="30657291" w14:textId="77777777" w:rsidR="005C3F0B" w:rsidRPr="00890E7A" w:rsidRDefault="005C3F0B" w:rsidP="005C3F0B">
      <w:pPr>
        <w:rPr>
          <w:rFonts w:ascii="Arial" w:hAnsi="Arial" w:cs="Arial"/>
          <w:sz w:val="24"/>
          <w:lang w:val="en-US"/>
        </w:rPr>
      </w:pPr>
    </w:p>
    <w:p w14:paraId="3EE8FF0A" w14:textId="77777777" w:rsidR="005C3F0B" w:rsidRPr="00890E7A" w:rsidRDefault="005C3F0B" w:rsidP="005C3F0B">
      <w:pPr>
        <w:rPr>
          <w:rFonts w:ascii="Arial" w:hAnsi="Arial" w:cs="Arial"/>
          <w:sz w:val="24"/>
        </w:rPr>
      </w:pPr>
      <w:r w:rsidRPr="00890E7A">
        <w:rPr>
          <w:rFonts w:ascii="Arial" w:hAnsi="Arial"/>
          <w:sz w:val="24"/>
        </w:rPr>
        <w:t>Daha fazla bilgi için:</w:t>
      </w:r>
    </w:p>
    <w:p w14:paraId="0B8CFEB9" w14:textId="77777777" w:rsidR="005C3F0B" w:rsidRPr="00890E7A" w:rsidRDefault="005C3F0B" w:rsidP="005C3F0B">
      <w:pPr>
        <w:rPr>
          <w:rFonts w:ascii="Arial" w:hAnsi="Arial" w:cs="Arial"/>
          <w:sz w:val="24"/>
        </w:rPr>
      </w:pPr>
      <w:r w:rsidRPr="00890E7A">
        <w:rPr>
          <w:rFonts w:ascii="Arial" w:hAnsi="Arial"/>
          <w:sz w:val="24"/>
        </w:rPr>
        <w:t>DAF Trucks N.V.</w:t>
      </w:r>
    </w:p>
    <w:p w14:paraId="3B14BBC0" w14:textId="77777777" w:rsidR="005C3F0B" w:rsidRPr="00890E7A" w:rsidRDefault="005C3F0B" w:rsidP="005C3F0B">
      <w:pPr>
        <w:rPr>
          <w:rFonts w:ascii="Arial" w:hAnsi="Arial" w:cs="Arial"/>
          <w:sz w:val="24"/>
        </w:rPr>
      </w:pPr>
      <w:r w:rsidRPr="00890E7A">
        <w:rPr>
          <w:rFonts w:ascii="Arial" w:hAnsi="Arial"/>
          <w:sz w:val="24"/>
        </w:rPr>
        <w:t>Kurumsal İletişim Departmanı</w:t>
      </w:r>
    </w:p>
    <w:p w14:paraId="25738599" w14:textId="77777777" w:rsidR="005C3F0B" w:rsidRPr="00890E7A" w:rsidRDefault="005C3F0B" w:rsidP="005C3F0B">
      <w:pPr>
        <w:rPr>
          <w:rFonts w:ascii="Arial" w:hAnsi="Arial" w:cs="Arial"/>
          <w:sz w:val="24"/>
        </w:rPr>
      </w:pPr>
      <w:r w:rsidRPr="00890E7A">
        <w:rPr>
          <w:rFonts w:ascii="Arial" w:hAnsi="Arial"/>
          <w:sz w:val="24"/>
        </w:rPr>
        <w:t>Rutger Kerstiens, +31 40 214 2874</w:t>
      </w:r>
    </w:p>
    <w:p w14:paraId="5BD9180C" w14:textId="77777777" w:rsidR="005C3F0B" w:rsidRPr="005C3F0B" w:rsidRDefault="00890E7A" w:rsidP="005C3F0B">
      <w:pPr>
        <w:spacing w:line="276" w:lineRule="auto"/>
        <w:rPr>
          <w:rFonts w:ascii="Arial" w:hAnsi="Arial"/>
          <w:sz w:val="24"/>
        </w:rPr>
      </w:pPr>
      <w:hyperlink r:id="rId14" w:history="1">
        <w:r w:rsidR="00683878" w:rsidRPr="00890E7A">
          <w:rPr>
            <w:rStyle w:val="Hyperlink"/>
            <w:rFonts w:ascii="Arial" w:hAnsi="Arial"/>
            <w:sz w:val="24"/>
          </w:rPr>
          <w:t>www.daf.com</w:t>
        </w:r>
      </w:hyperlink>
    </w:p>
    <w:p w14:paraId="5D0584B2" w14:textId="77777777" w:rsidR="005C3F0B" w:rsidRDefault="005C3F0B" w:rsidP="00366A9B">
      <w:pPr>
        <w:rPr>
          <w:rFonts w:ascii="Arial" w:hAnsi="Arial" w:cs="Arial"/>
          <w:b/>
          <w:bCs/>
          <w:sz w:val="18"/>
          <w:szCs w:val="18"/>
        </w:rPr>
      </w:pPr>
    </w:p>
    <w:p w14:paraId="6EAF9274" w14:textId="7272569D" w:rsidR="005C3F0B" w:rsidRDefault="005C3F0B" w:rsidP="00366A9B">
      <w:pPr>
        <w:rPr>
          <w:rFonts w:ascii="Arial" w:hAnsi="Arial" w:cs="Arial"/>
          <w:b/>
          <w:bCs/>
          <w:sz w:val="18"/>
          <w:szCs w:val="18"/>
        </w:rPr>
      </w:pPr>
    </w:p>
    <w:p w14:paraId="2771BE45" w14:textId="77777777" w:rsidR="005C3F0B" w:rsidRDefault="005C3F0B" w:rsidP="00366A9B">
      <w:pPr>
        <w:rPr>
          <w:rFonts w:ascii="Arial" w:hAnsi="Arial" w:cs="Arial"/>
          <w:b/>
          <w:bCs/>
          <w:sz w:val="18"/>
          <w:szCs w:val="18"/>
        </w:rPr>
      </w:pPr>
    </w:p>
    <w:sectPr w:rsidR="005C3F0B"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14D5" w14:textId="77777777" w:rsidR="002771B0" w:rsidRDefault="002771B0">
      <w:r>
        <w:separator/>
      </w:r>
    </w:p>
  </w:endnote>
  <w:endnote w:type="continuationSeparator" w:id="0">
    <w:p w14:paraId="1182A9BF" w14:textId="77777777" w:rsidR="002771B0" w:rsidRDefault="0027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3817" w14:textId="77777777" w:rsidR="00BE704C" w:rsidRDefault="00BE70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778D" w14:textId="77777777" w:rsidR="00BE704C" w:rsidRDefault="00BE7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8E94" w14:textId="77777777" w:rsidR="002771B0" w:rsidRDefault="002771B0">
      <w:r>
        <w:separator/>
      </w:r>
    </w:p>
  </w:footnote>
  <w:footnote w:type="continuationSeparator" w:id="0">
    <w:p w14:paraId="7A9DAA30" w14:textId="77777777" w:rsidR="002771B0" w:rsidRDefault="0027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9210" w14:textId="77777777" w:rsidR="00BE704C" w:rsidRDefault="00BE70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5B459"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4.7pt">
                <v:imagedata r:id="rId1" o:title=""/>
              </v:shape>
              <o:OLEObject Type="Embed" ProgID="PBrush" ShapeID="_x0000_i1025" DrawAspect="Content" ObjectID="_172423031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 sitesi: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5E56" w14:textId="77777777" w:rsidR="00BE704C" w:rsidRDefault="00BE70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060A"/>
    <w:rsid w:val="00014A27"/>
    <w:rsid w:val="0004239E"/>
    <w:rsid w:val="00045748"/>
    <w:rsid w:val="000462BF"/>
    <w:rsid w:val="000544FF"/>
    <w:rsid w:val="00054C58"/>
    <w:rsid w:val="00054E48"/>
    <w:rsid w:val="000557F1"/>
    <w:rsid w:val="00070003"/>
    <w:rsid w:val="000764AB"/>
    <w:rsid w:val="000816ED"/>
    <w:rsid w:val="0008214D"/>
    <w:rsid w:val="00087EE7"/>
    <w:rsid w:val="000B3DDE"/>
    <w:rsid w:val="000D637D"/>
    <w:rsid w:val="000F0B46"/>
    <w:rsid w:val="0010745E"/>
    <w:rsid w:val="00110D7A"/>
    <w:rsid w:val="00115E1C"/>
    <w:rsid w:val="00120FF0"/>
    <w:rsid w:val="00124878"/>
    <w:rsid w:val="001309C4"/>
    <w:rsid w:val="00134A01"/>
    <w:rsid w:val="00134F7C"/>
    <w:rsid w:val="00142145"/>
    <w:rsid w:val="00165BC3"/>
    <w:rsid w:val="0017621E"/>
    <w:rsid w:val="00184503"/>
    <w:rsid w:val="001911AB"/>
    <w:rsid w:val="001A36F8"/>
    <w:rsid w:val="001B51EB"/>
    <w:rsid w:val="001D5CA7"/>
    <w:rsid w:val="001D62FD"/>
    <w:rsid w:val="001D69B0"/>
    <w:rsid w:val="001E5397"/>
    <w:rsid w:val="001F0A62"/>
    <w:rsid w:val="001F0FF5"/>
    <w:rsid w:val="001F2C79"/>
    <w:rsid w:val="00202550"/>
    <w:rsid w:val="0020559E"/>
    <w:rsid w:val="00212217"/>
    <w:rsid w:val="00223BFC"/>
    <w:rsid w:val="00223CD4"/>
    <w:rsid w:val="002400B4"/>
    <w:rsid w:val="00257B79"/>
    <w:rsid w:val="002657BA"/>
    <w:rsid w:val="002771B0"/>
    <w:rsid w:val="00285635"/>
    <w:rsid w:val="0028789C"/>
    <w:rsid w:val="0028799F"/>
    <w:rsid w:val="002A70C6"/>
    <w:rsid w:val="002A7CA0"/>
    <w:rsid w:val="002B1CD5"/>
    <w:rsid w:val="002B4DEB"/>
    <w:rsid w:val="002B5B03"/>
    <w:rsid w:val="002B79B0"/>
    <w:rsid w:val="002C6400"/>
    <w:rsid w:val="002D194A"/>
    <w:rsid w:val="002D4CA9"/>
    <w:rsid w:val="002E4195"/>
    <w:rsid w:val="0031071D"/>
    <w:rsid w:val="00317C7C"/>
    <w:rsid w:val="0033057B"/>
    <w:rsid w:val="003476DC"/>
    <w:rsid w:val="003539E9"/>
    <w:rsid w:val="00353D9D"/>
    <w:rsid w:val="00363753"/>
    <w:rsid w:val="00366A9B"/>
    <w:rsid w:val="00384FDE"/>
    <w:rsid w:val="003B2336"/>
    <w:rsid w:val="003B26BF"/>
    <w:rsid w:val="003B54F8"/>
    <w:rsid w:val="003C3CF0"/>
    <w:rsid w:val="003C59AE"/>
    <w:rsid w:val="003D0E92"/>
    <w:rsid w:val="003F6C2E"/>
    <w:rsid w:val="004220ED"/>
    <w:rsid w:val="00424904"/>
    <w:rsid w:val="004312B7"/>
    <w:rsid w:val="00433BA4"/>
    <w:rsid w:val="00447AC9"/>
    <w:rsid w:val="00454711"/>
    <w:rsid w:val="00464E2C"/>
    <w:rsid w:val="00471870"/>
    <w:rsid w:val="00484CC8"/>
    <w:rsid w:val="00490D22"/>
    <w:rsid w:val="004916DC"/>
    <w:rsid w:val="004943E8"/>
    <w:rsid w:val="00495272"/>
    <w:rsid w:val="004960D1"/>
    <w:rsid w:val="004A3470"/>
    <w:rsid w:val="004B4A0B"/>
    <w:rsid w:val="004C5D7A"/>
    <w:rsid w:val="004E53ED"/>
    <w:rsid w:val="004F3977"/>
    <w:rsid w:val="004F397C"/>
    <w:rsid w:val="005111CA"/>
    <w:rsid w:val="005212A0"/>
    <w:rsid w:val="00524C60"/>
    <w:rsid w:val="00527909"/>
    <w:rsid w:val="00532139"/>
    <w:rsid w:val="00545A73"/>
    <w:rsid w:val="0055005C"/>
    <w:rsid w:val="00577A05"/>
    <w:rsid w:val="00580286"/>
    <w:rsid w:val="00582751"/>
    <w:rsid w:val="0058396D"/>
    <w:rsid w:val="00586EE7"/>
    <w:rsid w:val="005900B8"/>
    <w:rsid w:val="00597FD9"/>
    <w:rsid w:val="005C2C23"/>
    <w:rsid w:val="005C3F0B"/>
    <w:rsid w:val="005C4E79"/>
    <w:rsid w:val="005C6A0E"/>
    <w:rsid w:val="005C7681"/>
    <w:rsid w:val="005D648A"/>
    <w:rsid w:val="005E06DC"/>
    <w:rsid w:val="005E781F"/>
    <w:rsid w:val="005F5AFD"/>
    <w:rsid w:val="00602C71"/>
    <w:rsid w:val="006036F6"/>
    <w:rsid w:val="00633350"/>
    <w:rsid w:val="00634ECE"/>
    <w:rsid w:val="00637FD0"/>
    <w:rsid w:val="006518AB"/>
    <w:rsid w:val="00674343"/>
    <w:rsid w:val="006759E5"/>
    <w:rsid w:val="0068010E"/>
    <w:rsid w:val="0068034C"/>
    <w:rsid w:val="00683878"/>
    <w:rsid w:val="006856E7"/>
    <w:rsid w:val="006872FC"/>
    <w:rsid w:val="00691CE5"/>
    <w:rsid w:val="0069606B"/>
    <w:rsid w:val="006A55F9"/>
    <w:rsid w:val="006B1192"/>
    <w:rsid w:val="006C0497"/>
    <w:rsid w:val="006D1C7C"/>
    <w:rsid w:val="006D5A30"/>
    <w:rsid w:val="006E17E8"/>
    <w:rsid w:val="006F5AE2"/>
    <w:rsid w:val="0070627F"/>
    <w:rsid w:val="0071720C"/>
    <w:rsid w:val="00721491"/>
    <w:rsid w:val="00723D65"/>
    <w:rsid w:val="0073424C"/>
    <w:rsid w:val="0074461B"/>
    <w:rsid w:val="007616DC"/>
    <w:rsid w:val="00773321"/>
    <w:rsid w:val="0077358E"/>
    <w:rsid w:val="00773BE8"/>
    <w:rsid w:val="007819ED"/>
    <w:rsid w:val="007A0503"/>
    <w:rsid w:val="007A54C5"/>
    <w:rsid w:val="007B1146"/>
    <w:rsid w:val="007C1263"/>
    <w:rsid w:val="007C13FC"/>
    <w:rsid w:val="007E3AC3"/>
    <w:rsid w:val="007E6869"/>
    <w:rsid w:val="007F53E7"/>
    <w:rsid w:val="00801FA9"/>
    <w:rsid w:val="0081103E"/>
    <w:rsid w:val="00814A5B"/>
    <w:rsid w:val="00815A29"/>
    <w:rsid w:val="00816FF0"/>
    <w:rsid w:val="00830269"/>
    <w:rsid w:val="008535D0"/>
    <w:rsid w:val="00853D62"/>
    <w:rsid w:val="00860A30"/>
    <w:rsid w:val="0086154F"/>
    <w:rsid w:val="00872BB9"/>
    <w:rsid w:val="00872EC6"/>
    <w:rsid w:val="008744CE"/>
    <w:rsid w:val="00890B53"/>
    <w:rsid w:val="00890E7A"/>
    <w:rsid w:val="008A5ED4"/>
    <w:rsid w:val="008B6A06"/>
    <w:rsid w:val="008D1D03"/>
    <w:rsid w:val="008D1F07"/>
    <w:rsid w:val="008E34CC"/>
    <w:rsid w:val="008E7678"/>
    <w:rsid w:val="008F1389"/>
    <w:rsid w:val="008F14AD"/>
    <w:rsid w:val="008F5BE1"/>
    <w:rsid w:val="008F600D"/>
    <w:rsid w:val="00912C07"/>
    <w:rsid w:val="00912C1C"/>
    <w:rsid w:val="00917F62"/>
    <w:rsid w:val="00930534"/>
    <w:rsid w:val="009333B7"/>
    <w:rsid w:val="0094290E"/>
    <w:rsid w:val="0094530D"/>
    <w:rsid w:val="00947BD0"/>
    <w:rsid w:val="0095332E"/>
    <w:rsid w:val="00972A76"/>
    <w:rsid w:val="009843D0"/>
    <w:rsid w:val="009A0890"/>
    <w:rsid w:val="009A0BFA"/>
    <w:rsid w:val="009B0A89"/>
    <w:rsid w:val="009C6FB2"/>
    <w:rsid w:val="009D1734"/>
    <w:rsid w:val="009D5BA8"/>
    <w:rsid w:val="009E2231"/>
    <w:rsid w:val="009F1A87"/>
    <w:rsid w:val="009F1AFF"/>
    <w:rsid w:val="00A27CA2"/>
    <w:rsid w:val="00A453DB"/>
    <w:rsid w:val="00A50B44"/>
    <w:rsid w:val="00A51DC5"/>
    <w:rsid w:val="00A54ECF"/>
    <w:rsid w:val="00A54F68"/>
    <w:rsid w:val="00A575B6"/>
    <w:rsid w:val="00A70D07"/>
    <w:rsid w:val="00A73B36"/>
    <w:rsid w:val="00AB5705"/>
    <w:rsid w:val="00AC0B92"/>
    <w:rsid w:val="00AC58F3"/>
    <w:rsid w:val="00AC61CB"/>
    <w:rsid w:val="00AC6766"/>
    <w:rsid w:val="00AD548A"/>
    <w:rsid w:val="00AD6EE9"/>
    <w:rsid w:val="00AD78E7"/>
    <w:rsid w:val="00AE2E38"/>
    <w:rsid w:val="00AF084E"/>
    <w:rsid w:val="00AF3D9B"/>
    <w:rsid w:val="00AF44F0"/>
    <w:rsid w:val="00B35DF6"/>
    <w:rsid w:val="00B36E0E"/>
    <w:rsid w:val="00B609B2"/>
    <w:rsid w:val="00B63A2B"/>
    <w:rsid w:val="00B70617"/>
    <w:rsid w:val="00B74C5B"/>
    <w:rsid w:val="00B838EF"/>
    <w:rsid w:val="00BA4279"/>
    <w:rsid w:val="00BA458F"/>
    <w:rsid w:val="00BC0BDD"/>
    <w:rsid w:val="00BD338A"/>
    <w:rsid w:val="00BE704C"/>
    <w:rsid w:val="00BF6817"/>
    <w:rsid w:val="00C0474A"/>
    <w:rsid w:val="00C078E7"/>
    <w:rsid w:val="00C11685"/>
    <w:rsid w:val="00C16561"/>
    <w:rsid w:val="00C25503"/>
    <w:rsid w:val="00C33D9C"/>
    <w:rsid w:val="00C37953"/>
    <w:rsid w:val="00C558C5"/>
    <w:rsid w:val="00C60B3B"/>
    <w:rsid w:val="00C80571"/>
    <w:rsid w:val="00C83643"/>
    <w:rsid w:val="00CA1353"/>
    <w:rsid w:val="00CA622D"/>
    <w:rsid w:val="00CA7E03"/>
    <w:rsid w:val="00CB3FD7"/>
    <w:rsid w:val="00CC22C7"/>
    <w:rsid w:val="00CD5146"/>
    <w:rsid w:val="00D15312"/>
    <w:rsid w:val="00D20E4E"/>
    <w:rsid w:val="00D257E6"/>
    <w:rsid w:val="00D33E51"/>
    <w:rsid w:val="00D35CB8"/>
    <w:rsid w:val="00D6798E"/>
    <w:rsid w:val="00D729FD"/>
    <w:rsid w:val="00D806F1"/>
    <w:rsid w:val="00D8072B"/>
    <w:rsid w:val="00DA3449"/>
    <w:rsid w:val="00DB0B11"/>
    <w:rsid w:val="00DB2B3D"/>
    <w:rsid w:val="00DB3391"/>
    <w:rsid w:val="00DB3E01"/>
    <w:rsid w:val="00DC530E"/>
    <w:rsid w:val="00DD11C7"/>
    <w:rsid w:val="00DD2D91"/>
    <w:rsid w:val="00DE08A8"/>
    <w:rsid w:val="00DE0C8C"/>
    <w:rsid w:val="00DE590F"/>
    <w:rsid w:val="00E02170"/>
    <w:rsid w:val="00E04081"/>
    <w:rsid w:val="00E348C1"/>
    <w:rsid w:val="00E4756B"/>
    <w:rsid w:val="00E714B0"/>
    <w:rsid w:val="00EC23A7"/>
    <w:rsid w:val="00EC5D7B"/>
    <w:rsid w:val="00ED3FBE"/>
    <w:rsid w:val="00EE00CA"/>
    <w:rsid w:val="00EE2DB4"/>
    <w:rsid w:val="00EF33D2"/>
    <w:rsid w:val="00EF59D3"/>
    <w:rsid w:val="00F02B52"/>
    <w:rsid w:val="00F07377"/>
    <w:rsid w:val="00F12AD4"/>
    <w:rsid w:val="00F14E32"/>
    <w:rsid w:val="00F167A4"/>
    <w:rsid w:val="00F33140"/>
    <w:rsid w:val="00F46490"/>
    <w:rsid w:val="00F4769F"/>
    <w:rsid w:val="00F53647"/>
    <w:rsid w:val="00F6449B"/>
    <w:rsid w:val="00F65B5D"/>
    <w:rsid w:val="00F92820"/>
    <w:rsid w:val="00F95316"/>
    <w:rsid w:val="00FA4A77"/>
    <w:rsid w:val="00FB0BA9"/>
    <w:rsid w:val="00FC194A"/>
    <w:rsid w:val="00FC523C"/>
    <w:rsid w:val="00FC755C"/>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1230</Words>
  <Characters>7712</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5</cp:revision>
  <cp:lastPrinted>2022-08-17T07:25:00Z</cp:lastPrinted>
  <dcterms:created xsi:type="dcterms:W3CDTF">2022-09-09T08:53:00Z</dcterms:created>
  <dcterms:modified xsi:type="dcterms:W3CDTF">2022-09-09T10:05:00Z</dcterms:modified>
</cp:coreProperties>
</file>