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3A9549B3" w:rsidR="00C83643" w:rsidRPr="00AC00F2" w:rsidRDefault="00AC00F2" w:rsidP="00C83643">
      <w:pPr>
        <w:spacing w:line="276" w:lineRule="auto"/>
        <w:rPr>
          <w:rFonts w:ascii="Arial" w:hAnsi="Arial" w:cs="Arial"/>
          <w:sz w:val="24"/>
          <w:szCs w:val="24"/>
          <w:lang w:val="en-US"/>
        </w:rPr>
      </w:pPr>
      <w:r w:rsidRPr="00AC00F2">
        <w:rPr>
          <w:rFonts w:ascii="Arial" w:hAnsi="Arial" w:cs="Arial"/>
          <w:sz w:val="24"/>
          <w:szCs w:val="24"/>
          <w:lang w:val="en-US"/>
        </w:rPr>
        <w:t xml:space="preserve">Modular </w:t>
      </w:r>
      <w:r>
        <w:rPr>
          <w:rFonts w:ascii="Arial" w:hAnsi="Arial" w:cs="Arial"/>
          <w:sz w:val="24"/>
          <w:szCs w:val="24"/>
          <w:lang w:val="en-US"/>
        </w:rPr>
        <w:t xml:space="preserve">drivelines offer ranges of </w:t>
      </w:r>
      <w:r w:rsidR="00607AD4">
        <w:rPr>
          <w:rFonts w:ascii="Arial" w:hAnsi="Arial" w:cs="Arial"/>
          <w:sz w:val="24"/>
          <w:szCs w:val="24"/>
          <w:lang w:val="en-US"/>
        </w:rPr>
        <w:t xml:space="preserve">200 to </w:t>
      </w:r>
      <w:r w:rsidR="00F24017" w:rsidRPr="003E7CA5">
        <w:rPr>
          <w:rFonts w:ascii="Arial" w:hAnsi="Arial" w:cs="Arial"/>
          <w:sz w:val="24"/>
          <w:szCs w:val="24"/>
          <w:lang w:val="en-US"/>
        </w:rPr>
        <w:t>over</w:t>
      </w:r>
      <w:r w:rsidRPr="003E7CA5">
        <w:rPr>
          <w:rFonts w:ascii="Arial" w:hAnsi="Arial" w:cs="Arial"/>
          <w:sz w:val="24"/>
          <w:szCs w:val="24"/>
          <w:lang w:val="en-US"/>
        </w:rPr>
        <w:t xml:space="preserve"> 500 </w:t>
      </w:r>
      <w:r w:rsidR="009065BB" w:rsidRPr="003E7CA5">
        <w:rPr>
          <w:rFonts w:ascii="Arial" w:hAnsi="Arial" w:cs="Arial"/>
          <w:sz w:val="24"/>
          <w:szCs w:val="24"/>
          <w:lang w:val="en-US"/>
        </w:rPr>
        <w:t>kilomet</w:t>
      </w:r>
      <w:r w:rsidR="009065BB">
        <w:rPr>
          <w:rFonts w:ascii="Arial" w:hAnsi="Arial" w:cs="Arial"/>
          <w:sz w:val="24"/>
          <w:szCs w:val="24"/>
          <w:lang w:val="en-US"/>
        </w:rPr>
        <w:t>re</w:t>
      </w:r>
      <w:r w:rsidR="009065BB" w:rsidRPr="003E7CA5">
        <w:rPr>
          <w:rFonts w:ascii="Arial" w:hAnsi="Arial" w:cs="Arial"/>
          <w:sz w:val="24"/>
          <w:szCs w:val="24"/>
          <w:lang w:val="en-US"/>
        </w:rPr>
        <w:t>s</w:t>
      </w:r>
      <w:r w:rsidR="009065BB">
        <w:rPr>
          <w:rFonts w:ascii="Arial" w:hAnsi="Arial" w:cs="Arial"/>
          <w:sz w:val="24"/>
          <w:szCs w:val="24"/>
          <w:lang w:val="en-US"/>
        </w:rPr>
        <w:t xml:space="preserve"> </w:t>
      </w:r>
      <w:r>
        <w:rPr>
          <w:rFonts w:ascii="Arial" w:hAnsi="Arial" w:cs="Arial"/>
          <w:sz w:val="24"/>
          <w:szCs w:val="24"/>
          <w:lang w:val="en-US"/>
        </w:rPr>
        <w:t>on a single charge</w:t>
      </w:r>
      <w:r w:rsidR="009776E5">
        <w:rPr>
          <w:rFonts w:ascii="Arial" w:hAnsi="Arial" w:cs="Arial"/>
          <w:sz w:val="24"/>
          <w:szCs w:val="24"/>
          <w:lang w:val="en-US"/>
        </w:rPr>
        <w:t xml:space="preserve"> </w:t>
      </w:r>
    </w:p>
    <w:p w14:paraId="77FD5EAC" w14:textId="3BB66A94" w:rsidR="00F65B5D" w:rsidRPr="00AC00F2" w:rsidRDefault="00F24017" w:rsidP="00AC00F2">
      <w:pPr>
        <w:spacing w:line="276" w:lineRule="auto"/>
        <w:rPr>
          <w:rFonts w:ascii="Arial" w:hAnsi="Arial" w:cs="Arial"/>
          <w:b/>
          <w:sz w:val="32"/>
          <w:szCs w:val="32"/>
          <w:lang w:val="en-US"/>
        </w:rPr>
      </w:pPr>
      <w:r>
        <w:rPr>
          <w:rFonts w:ascii="Arial" w:hAnsi="Arial" w:cs="Arial"/>
          <w:b/>
          <w:sz w:val="32"/>
          <w:szCs w:val="32"/>
          <w:lang w:val="en-US"/>
        </w:rPr>
        <w:t xml:space="preserve">DAF </w:t>
      </w:r>
      <w:r w:rsidR="006D0240">
        <w:rPr>
          <w:rFonts w:ascii="Arial" w:hAnsi="Arial" w:cs="Arial"/>
          <w:b/>
          <w:sz w:val="32"/>
          <w:szCs w:val="32"/>
          <w:lang w:val="en-US"/>
        </w:rPr>
        <w:t>announces</w:t>
      </w:r>
      <w:r w:rsidR="00AC00F2" w:rsidRPr="00AC00F2">
        <w:rPr>
          <w:rFonts w:ascii="Arial" w:hAnsi="Arial" w:cs="Arial"/>
          <w:b/>
          <w:sz w:val="32"/>
          <w:szCs w:val="32"/>
          <w:lang w:val="en-US"/>
        </w:rPr>
        <w:t xml:space="preserve"> New Generation DAF XD and XF </w:t>
      </w:r>
      <w:r>
        <w:rPr>
          <w:rFonts w:ascii="Arial" w:hAnsi="Arial" w:cs="Arial"/>
          <w:b/>
          <w:sz w:val="32"/>
          <w:szCs w:val="32"/>
          <w:lang w:val="en-US"/>
        </w:rPr>
        <w:t>Electric</w:t>
      </w:r>
    </w:p>
    <w:p w14:paraId="6815E41D" w14:textId="77777777" w:rsidR="002F70BC" w:rsidRDefault="002F70BC" w:rsidP="002F70BC">
      <w:pPr>
        <w:pStyle w:val="Body"/>
        <w:rPr>
          <w:rFonts w:ascii="Arial" w:hAnsi="Arial" w:cs="Arial"/>
          <w:b/>
          <w:sz w:val="24"/>
          <w:szCs w:val="24"/>
          <w:lang w:val="en-US"/>
        </w:rPr>
      </w:pPr>
    </w:p>
    <w:p w14:paraId="5CFB9DB8" w14:textId="408EF5BA" w:rsidR="00FD452C" w:rsidRDefault="00AC00F2" w:rsidP="002F70BC">
      <w:pPr>
        <w:pStyle w:val="Body"/>
        <w:rPr>
          <w:rFonts w:ascii="Arial" w:hAnsi="Arial" w:cs="Arial"/>
          <w:b/>
          <w:sz w:val="24"/>
          <w:szCs w:val="24"/>
          <w:lang w:val="en-US"/>
        </w:rPr>
      </w:pPr>
      <w:r w:rsidRPr="00AC00F2">
        <w:rPr>
          <w:rFonts w:ascii="Arial" w:hAnsi="Arial" w:cs="Arial"/>
          <w:b/>
          <w:sz w:val="24"/>
          <w:szCs w:val="24"/>
          <w:lang w:val="en-US"/>
        </w:rPr>
        <w:t xml:space="preserve">DAF Trucks </w:t>
      </w:r>
      <w:r w:rsidR="006D0240">
        <w:rPr>
          <w:rFonts w:ascii="Arial" w:hAnsi="Arial" w:cs="Arial"/>
          <w:b/>
          <w:sz w:val="24"/>
          <w:szCs w:val="24"/>
          <w:lang w:val="en-US"/>
        </w:rPr>
        <w:t xml:space="preserve">has announced </w:t>
      </w:r>
      <w:r w:rsidR="00001492">
        <w:rPr>
          <w:rFonts w:ascii="Arial" w:hAnsi="Arial" w:cs="Arial"/>
          <w:b/>
          <w:sz w:val="24"/>
          <w:szCs w:val="24"/>
          <w:lang w:val="en-US"/>
        </w:rPr>
        <w:t xml:space="preserve">state-of-the-art, </w:t>
      </w:r>
      <w:r w:rsidRPr="00AC00F2">
        <w:rPr>
          <w:rFonts w:ascii="Arial" w:hAnsi="Arial" w:cs="Arial"/>
          <w:b/>
          <w:sz w:val="24"/>
          <w:szCs w:val="24"/>
          <w:lang w:val="en-US"/>
        </w:rPr>
        <w:t xml:space="preserve">modular </w:t>
      </w:r>
      <w:r w:rsidR="009711B5">
        <w:rPr>
          <w:rFonts w:ascii="Arial" w:hAnsi="Arial" w:cs="Arial"/>
          <w:b/>
          <w:sz w:val="24"/>
          <w:szCs w:val="24"/>
          <w:lang w:val="en-US"/>
        </w:rPr>
        <w:t>Battery Electric Vehicle (BEV)</w:t>
      </w:r>
      <w:r w:rsidR="009711B5" w:rsidRPr="00AC00F2">
        <w:rPr>
          <w:rFonts w:ascii="Arial" w:hAnsi="Arial" w:cs="Arial"/>
          <w:b/>
          <w:sz w:val="24"/>
          <w:szCs w:val="24"/>
          <w:lang w:val="en-US"/>
        </w:rPr>
        <w:t xml:space="preserve"> </w:t>
      </w:r>
      <w:r w:rsidRPr="00AC00F2">
        <w:rPr>
          <w:rFonts w:ascii="Arial" w:hAnsi="Arial" w:cs="Arial"/>
          <w:b/>
          <w:sz w:val="24"/>
          <w:szCs w:val="24"/>
          <w:lang w:val="en-US"/>
        </w:rPr>
        <w:t>powertrains for its New Generation DAF XD and XF truck series</w:t>
      </w:r>
      <w:r w:rsidR="006C3A54">
        <w:rPr>
          <w:rFonts w:ascii="Arial" w:hAnsi="Arial" w:cs="Arial"/>
          <w:b/>
          <w:sz w:val="24"/>
          <w:szCs w:val="24"/>
          <w:lang w:val="en-US"/>
        </w:rPr>
        <w:t xml:space="preserve"> </w:t>
      </w:r>
      <w:r>
        <w:rPr>
          <w:rFonts w:ascii="Arial" w:hAnsi="Arial" w:cs="Arial"/>
          <w:b/>
          <w:sz w:val="24"/>
          <w:szCs w:val="24"/>
          <w:lang w:val="en-US"/>
        </w:rPr>
        <w:t>at the IAA Transportation 2022 in Hanover</w:t>
      </w:r>
      <w:r w:rsidR="006C3A54">
        <w:rPr>
          <w:rFonts w:ascii="Arial" w:hAnsi="Arial" w:cs="Arial"/>
          <w:b/>
          <w:sz w:val="24"/>
          <w:szCs w:val="24"/>
          <w:lang w:val="en-US"/>
        </w:rPr>
        <w:t>, Germany</w:t>
      </w:r>
      <w:r w:rsidR="006D0240">
        <w:rPr>
          <w:rFonts w:ascii="Arial" w:hAnsi="Arial" w:cs="Arial"/>
          <w:b/>
          <w:sz w:val="24"/>
          <w:szCs w:val="24"/>
          <w:lang w:val="en-US"/>
        </w:rPr>
        <w:t>. These new full</w:t>
      </w:r>
      <w:r w:rsidR="00236A43">
        <w:rPr>
          <w:rFonts w:ascii="Arial" w:hAnsi="Arial" w:cs="Arial"/>
          <w:b/>
          <w:sz w:val="24"/>
          <w:szCs w:val="24"/>
          <w:lang w:val="en-US"/>
        </w:rPr>
        <w:t>y</w:t>
      </w:r>
      <w:r w:rsidR="006D0240">
        <w:rPr>
          <w:rFonts w:ascii="Arial" w:hAnsi="Arial" w:cs="Arial"/>
          <w:b/>
          <w:sz w:val="24"/>
          <w:szCs w:val="24"/>
          <w:lang w:val="en-US"/>
        </w:rPr>
        <w:t xml:space="preserve"> electric dr</w:t>
      </w:r>
      <w:r w:rsidR="00001492">
        <w:rPr>
          <w:rFonts w:ascii="Arial" w:hAnsi="Arial" w:cs="Arial"/>
          <w:b/>
          <w:sz w:val="24"/>
          <w:szCs w:val="24"/>
          <w:lang w:val="en-US"/>
        </w:rPr>
        <w:t>i</w:t>
      </w:r>
      <w:r w:rsidR="006D0240">
        <w:rPr>
          <w:rFonts w:ascii="Arial" w:hAnsi="Arial" w:cs="Arial"/>
          <w:b/>
          <w:sz w:val="24"/>
          <w:szCs w:val="24"/>
          <w:lang w:val="en-US"/>
        </w:rPr>
        <w:t>velines</w:t>
      </w:r>
      <w:r>
        <w:rPr>
          <w:rFonts w:ascii="Arial" w:hAnsi="Arial" w:cs="Arial"/>
          <w:b/>
          <w:sz w:val="24"/>
          <w:szCs w:val="24"/>
          <w:lang w:val="en-US"/>
        </w:rPr>
        <w:t xml:space="preserve"> provide </w:t>
      </w:r>
      <w:r w:rsidR="00640A45">
        <w:rPr>
          <w:rFonts w:ascii="Arial" w:hAnsi="Arial" w:cs="Arial"/>
          <w:b/>
          <w:sz w:val="24"/>
          <w:szCs w:val="24"/>
          <w:lang w:val="en-US"/>
        </w:rPr>
        <w:t xml:space="preserve">‘zero emission’ </w:t>
      </w:r>
      <w:r w:rsidR="006D0240">
        <w:rPr>
          <w:rFonts w:ascii="Arial" w:hAnsi="Arial" w:cs="Arial"/>
          <w:b/>
          <w:sz w:val="24"/>
          <w:szCs w:val="24"/>
          <w:lang w:val="en-US"/>
        </w:rPr>
        <w:t>ranges of</w:t>
      </w:r>
      <w:r w:rsidR="006C3A54">
        <w:rPr>
          <w:rFonts w:ascii="Arial" w:hAnsi="Arial" w:cs="Arial"/>
          <w:b/>
          <w:sz w:val="24"/>
          <w:szCs w:val="24"/>
          <w:lang w:val="en-US"/>
        </w:rPr>
        <w:t xml:space="preserve"> </w:t>
      </w:r>
      <w:r w:rsidRPr="003E7CA5">
        <w:rPr>
          <w:rFonts w:ascii="Arial" w:hAnsi="Arial" w:cs="Arial"/>
          <w:b/>
          <w:sz w:val="24"/>
          <w:szCs w:val="24"/>
          <w:lang w:val="en-US"/>
        </w:rPr>
        <w:t xml:space="preserve">over 500 </w:t>
      </w:r>
      <w:r w:rsidR="009065BB" w:rsidRPr="003E7CA5">
        <w:rPr>
          <w:rFonts w:ascii="Arial" w:hAnsi="Arial" w:cs="Arial"/>
          <w:b/>
          <w:sz w:val="24"/>
          <w:szCs w:val="24"/>
          <w:lang w:val="en-US"/>
        </w:rPr>
        <w:t>kilomet</w:t>
      </w:r>
      <w:r w:rsidR="009065BB">
        <w:rPr>
          <w:rFonts w:ascii="Arial" w:hAnsi="Arial" w:cs="Arial"/>
          <w:b/>
          <w:sz w:val="24"/>
          <w:szCs w:val="24"/>
          <w:lang w:val="en-US"/>
        </w:rPr>
        <w:t>re</w:t>
      </w:r>
      <w:r w:rsidR="009065BB" w:rsidRPr="003E7CA5">
        <w:rPr>
          <w:rFonts w:ascii="Arial" w:hAnsi="Arial" w:cs="Arial"/>
          <w:b/>
          <w:sz w:val="24"/>
          <w:szCs w:val="24"/>
          <w:lang w:val="en-US"/>
        </w:rPr>
        <w:t>s</w:t>
      </w:r>
      <w:r w:rsidR="009065BB">
        <w:rPr>
          <w:rFonts w:ascii="Arial" w:hAnsi="Arial" w:cs="Arial"/>
          <w:b/>
          <w:sz w:val="24"/>
          <w:szCs w:val="24"/>
          <w:lang w:val="en-US"/>
        </w:rPr>
        <w:t xml:space="preserve"> </w:t>
      </w:r>
      <w:r>
        <w:rPr>
          <w:rFonts w:ascii="Arial" w:hAnsi="Arial" w:cs="Arial"/>
          <w:b/>
          <w:sz w:val="24"/>
          <w:szCs w:val="24"/>
          <w:lang w:val="en-US"/>
        </w:rPr>
        <w:t>on a single charge</w:t>
      </w:r>
      <w:r w:rsidR="006D0240">
        <w:rPr>
          <w:rFonts w:ascii="Arial" w:hAnsi="Arial" w:cs="Arial"/>
          <w:b/>
          <w:sz w:val="24"/>
          <w:szCs w:val="24"/>
          <w:lang w:val="en-US"/>
        </w:rPr>
        <w:t>, demonstrating DAF’s environmental leadership</w:t>
      </w:r>
      <w:r w:rsidR="00120249">
        <w:rPr>
          <w:rFonts w:ascii="Arial" w:hAnsi="Arial" w:cs="Arial"/>
          <w:b/>
          <w:sz w:val="24"/>
          <w:szCs w:val="24"/>
          <w:lang w:val="en-US"/>
        </w:rPr>
        <w:t xml:space="preserve">.  </w:t>
      </w:r>
    </w:p>
    <w:p w14:paraId="743FF5BB" w14:textId="77777777" w:rsidR="002F70BC" w:rsidRDefault="002F70BC" w:rsidP="002F70BC">
      <w:pPr>
        <w:pStyle w:val="Body"/>
        <w:rPr>
          <w:rFonts w:ascii="Arial" w:hAnsi="Arial" w:cs="Arial"/>
          <w:b/>
          <w:sz w:val="24"/>
          <w:szCs w:val="24"/>
          <w:lang w:val="en-US"/>
        </w:rPr>
      </w:pPr>
    </w:p>
    <w:p w14:paraId="53C311E4" w14:textId="401BA1D5" w:rsidR="00FD452C" w:rsidRPr="00333082" w:rsidRDefault="00FD452C" w:rsidP="002F70BC">
      <w:pPr>
        <w:numPr>
          <w:ilvl w:val="0"/>
          <w:numId w:val="3"/>
        </w:numPr>
        <w:rPr>
          <w:rFonts w:ascii="Arial" w:hAnsi="Arial"/>
          <w:sz w:val="24"/>
          <w:szCs w:val="24"/>
          <w:lang w:val="en-GB" w:eastAsia="en-GB" w:bidi="en-GB"/>
        </w:rPr>
      </w:pPr>
      <w:r w:rsidRPr="00333082">
        <w:rPr>
          <w:rFonts w:ascii="Arial" w:hAnsi="Arial"/>
          <w:sz w:val="24"/>
          <w:szCs w:val="24"/>
          <w:lang w:val="en-GB" w:eastAsia="en-GB" w:bidi="en-GB"/>
        </w:rPr>
        <w:t>State-of-the-art PACCAR EX-D1 and PACCAR EX-D2 e-</w:t>
      </w:r>
      <w:r w:rsidR="002F70BC" w:rsidRPr="00333082">
        <w:rPr>
          <w:rFonts w:ascii="Arial" w:hAnsi="Arial"/>
          <w:sz w:val="24"/>
          <w:szCs w:val="24"/>
          <w:lang w:val="en-GB" w:eastAsia="en-GB" w:bidi="en-GB"/>
        </w:rPr>
        <w:t>motors</w:t>
      </w:r>
    </w:p>
    <w:p w14:paraId="36BD2E17" w14:textId="49A364E7" w:rsidR="00FD452C" w:rsidRPr="00333082" w:rsidRDefault="00FD452C" w:rsidP="00FD452C">
      <w:pPr>
        <w:numPr>
          <w:ilvl w:val="1"/>
          <w:numId w:val="3"/>
        </w:numPr>
        <w:rPr>
          <w:rFonts w:ascii="Arial" w:hAnsi="Arial"/>
          <w:sz w:val="24"/>
          <w:szCs w:val="24"/>
          <w:lang w:val="pl-PL" w:eastAsia="en-GB" w:bidi="en-GB"/>
        </w:rPr>
      </w:pPr>
      <w:r w:rsidRPr="00333082">
        <w:rPr>
          <w:rFonts w:ascii="Arial" w:hAnsi="Arial"/>
          <w:sz w:val="24"/>
          <w:szCs w:val="24"/>
          <w:lang w:val="pl-PL" w:eastAsia="en-GB" w:bidi="en-GB"/>
        </w:rPr>
        <w:t xml:space="preserve">170 kW </w:t>
      </w:r>
      <w:r w:rsidR="00994438" w:rsidRPr="00333082">
        <w:rPr>
          <w:rFonts w:ascii="Arial" w:hAnsi="Arial"/>
          <w:sz w:val="24"/>
          <w:szCs w:val="24"/>
          <w:lang w:val="pl-PL" w:eastAsia="en-GB" w:bidi="en-GB"/>
        </w:rPr>
        <w:t>(</w:t>
      </w:r>
      <w:r w:rsidRPr="00333082">
        <w:rPr>
          <w:rFonts w:ascii="Arial" w:hAnsi="Arial"/>
          <w:sz w:val="24"/>
          <w:szCs w:val="24"/>
          <w:lang w:val="pl-PL" w:eastAsia="en-GB" w:bidi="en-GB"/>
        </w:rPr>
        <w:t>230 hp</w:t>
      </w:r>
      <w:r w:rsidR="00994438" w:rsidRPr="00333082">
        <w:rPr>
          <w:rFonts w:ascii="Arial" w:hAnsi="Arial"/>
          <w:sz w:val="24"/>
          <w:szCs w:val="24"/>
          <w:lang w:val="pl-PL" w:eastAsia="en-GB" w:bidi="en-GB"/>
        </w:rPr>
        <w:t>)</w:t>
      </w:r>
      <w:r w:rsidRPr="00333082">
        <w:rPr>
          <w:rFonts w:ascii="Arial" w:hAnsi="Arial"/>
          <w:sz w:val="24"/>
          <w:szCs w:val="24"/>
          <w:lang w:val="pl-PL" w:eastAsia="en-GB" w:bidi="en-GB"/>
        </w:rPr>
        <w:t xml:space="preserve"> up to 350 kW </w:t>
      </w:r>
      <w:r w:rsidR="00994438" w:rsidRPr="00333082">
        <w:rPr>
          <w:rFonts w:ascii="Arial" w:hAnsi="Arial"/>
          <w:sz w:val="24"/>
          <w:szCs w:val="24"/>
          <w:lang w:val="pl-PL" w:eastAsia="en-GB" w:bidi="en-GB"/>
        </w:rPr>
        <w:t>(</w:t>
      </w:r>
      <w:r w:rsidRPr="00333082">
        <w:rPr>
          <w:rFonts w:ascii="Arial" w:hAnsi="Arial"/>
          <w:sz w:val="24"/>
          <w:szCs w:val="24"/>
          <w:lang w:val="pl-PL" w:eastAsia="en-GB" w:bidi="en-GB"/>
        </w:rPr>
        <w:t xml:space="preserve">480 </w:t>
      </w:r>
      <w:r w:rsidR="00C648CF" w:rsidRPr="00333082">
        <w:rPr>
          <w:rFonts w:ascii="Arial" w:hAnsi="Arial"/>
          <w:sz w:val="24"/>
          <w:szCs w:val="24"/>
          <w:lang w:val="pl-PL" w:eastAsia="en-GB" w:bidi="en-GB"/>
        </w:rPr>
        <w:t>hp</w:t>
      </w:r>
      <w:r w:rsidR="00994438" w:rsidRPr="00333082">
        <w:rPr>
          <w:rFonts w:ascii="Arial" w:hAnsi="Arial"/>
          <w:sz w:val="24"/>
          <w:szCs w:val="24"/>
          <w:lang w:val="pl-PL" w:eastAsia="en-GB" w:bidi="en-GB"/>
        </w:rPr>
        <w:t>)</w:t>
      </w:r>
    </w:p>
    <w:p w14:paraId="0E235C20" w14:textId="2C23C06F" w:rsidR="009A09A0" w:rsidRPr="009A09A0" w:rsidRDefault="00FD452C" w:rsidP="009A09A0">
      <w:pPr>
        <w:numPr>
          <w:ilvl w:val="0"/>
          <w:numId w:val="3"/>
        </w:numPr>
        <w:rPr>
          <w:rFonts w:ascii="Arial" w:hAnsi="Arial"/>
          <w:sz w:val="24"/>
          <w:szCs w:val="24"/>
          <w:lang w:val="en-GB" w:eastAsia="en-GB" w:bidi="en-GB"/>
        </w:rPr>
      </w:pPr>
      <w:r>
        <w:rPr>
          <w:rFonts w:ascii="Arial" w:hAnsi="Arial"/>
          <w:sz w:val="24"/>
          <w:szCs w:val="24"/>
          <w:lang w:val="en-GB" w:eastAsia="en-GB" w:bidi="en-GB"/>
        </w:rPr>
        <w:t>Wide choice of efficient battery packs</w:t>
      </w:r>
    </w:p>
    <w:p w14:paraId="50EDD9F1" w14:textId="5AD0F39A" w:rsidR="00FD452C" w:rsidRDefault="00FD452C" w:rsidP="00FD452C">
      <w:pPr>
        <w:numPr>
          <w:ilvl w:val="1"/>
          <w:numId w:val="3"/>
        </w:numPr>
        <w:rPr>
          <w:rFonts w:ascii="Arial" w:hAnsi="Arial"/>
          <w:sz w:val="24"/>
          <w:szCs w:val="24"/>
          <w:lang w:val="en-GB" w:eastAsia="en-GB" w:bidi="en-GB"/>
        </w:rPr>
      </w:pPr>
      <w:r>
        <w:rPr>
          <w:rFonts w:ascii="Arial" w:hAnsi="Arial"/>
          <w:sz w:val="24"/>
          <w:szCs w:val="24"/>
          <w:lang w:val="en-GB" w:eastAsia="en-GB" w:bidi="en-GB"/>
        </w:rPr>
        <w:t xml:space="preserve">Zero emission ranges of </w:t>
      </w:r>
      <w:r w:rsidR="00607AD4">
        <w:rPr>
          <w:rFonts w:ascii="Arial" w:hAnsi="Arial"/>
          <w:sz w:val="24"/>
          <w:szCs w:val="24"/>
          <w:lang w:val="en-GB" w:eastAsia="en-GB" w:bidi="en-GB"/>
        </w:rPr>
        <w:t xml:space="preserve">200 to </w:t>
      </w:r>
      <w:r>
        <w:rPr>
          <w:rFonts w:ascii="Arial" w:hAnsi="Arial"/>
          <w:sz w:val="24"/>
          <w:szCs w:val="24"/>
          <w:lang w:val="en-GB" w:eastAsia="en-GB" w:bidi="en-GB"/>
        </w:rPr>
        <w:t xml:space="preserve">over </w:t>
      </w:r>
      <w:r w:rsidRPr="003E7CA5">
        <w:rPr>
          <w:rFonts w:ascii="Arial" w:hAnsi="Arial"/>
          <w:sz w:val="24"/>
          <w:szCs w:val="24"/>
          <w:lang w:val="en-GB" w:eastAsia="en-GB" w:bidi="en-GB"/>
        </w:rPr>
        <w:t xml:space="preserve">500 </w:t>
      </w:r>
      <w:r w:rsidR="009065BB" w:rsidRPr="003E7CA5">
        <w:rPr>
          <w:rFonts w:ascii="Arial" w:hAnsi="Arial"/>
          <w:sz w:val="24"/>
          <w:szCs w:val="24"/>
          <w:lang w:val="en-GB" w:eastAsia="en-GB" w:bidi="en-GB"/>
        </w:rPr>
        <w:t>kilometres</w:t>
      </w:r>
      <w:r w:rsidR="00333082">
        <w:rPr>
          <w:rFonts w:ascii="Arial" w:hAnsi="Arial"/>
          <w:sz w:val="24"/>
          <w:szCs w:val="24"/>
          <w:lang w:val="en-GB" w:eastAsia="en-GB" w:bidi="en-GB"/>
        </w:rPr>
        <w:t xml:space="preserve"> </w:t>
      </w:r>
    </w:p>
    <w:p w14:paraId="3B6866B3" w14:textId="0C6369EA" w:rsidR="007F032B" w:rsidRPr="009A09A0" w:rsidRDefault="007F032B" w:rsidP="007F032B">
      <w:pPr>
        <w:pStyle w:val="Lijstalinea"/>
        <w:numPr>
          <w:ilvl w:val="1"/>
          <w:numId w:val="3"/>
        </w:numPr>
        <w:rPr>
          <w:rFonts w:ascii="Arial" w:hAnsi="Arial"/>
          <w:sz w:val="24"/>
          <w:szCs w:val="24"/>
          <w:lang w:val="en-GB" w:eastAsia="en-GB" w:bidi="en-GB"/>
        </w:rPr>
      </w:pPr>
      <w:r w:rsidRPr="009A09A0">
        <w:rPr>
          <w:rFonts w:ascii="Arial" w:hAnsi="Arial"/>
          <w:sz w:val="24"/>
          <w:szCs w:val="24"/>
          <w:lang w:val="en-GB" w:eastAsia="en-GB" w:bidi="en-GB"/>
        </w:rPr>
        <w:t xml:space="preserve">Suited for fast </w:t>
      </w:r>
      <w:r w:rsidR="009065BB">
        <w:rPr>
          <w:rFonts w:ascii="Arial" w:hAnsi="Arial"/>
          <w:sz w:val="24"/>
          <w:szCs w:val="24"/>
          <w:lang w:val="en-GB" w:eastAsia="en-GB" w:bidi="en-GB"/>
        </w:rPr>
        <w:t xml:space="preserve">DC, </w:t>
      </w:r>
      <w:r w:rsidRPr="009A09A0">
        <w:rPr>
          <w:rFonts w:ascii="Arial" w:hAnsi="Arial"/>
          <w:sz w:val="24"/>
          <w:szCs w:val="24"/>
          <w:lang w:val="en-GB" w:eastAsia="en-GB" w:bidi="en-GB"/>
        </w:rPr>
        <w:t>and AC charging</w:t>
      </w:r>
    </w:p>
    <w:p w14:paraId="3AC63A2B" w14:textId="6A5EDBB6" w:rsidR="007F032B" w:rsidRDefault="007F032B" w:rsidP="00FD452C">
      <w:pPr>
        <w:numPr>
          <w:ilvl w:val="0"/>
          <w:numId w:val="3"/>
        </w:numPr>
        <w:rPr>
          <w:rFonts w:ascii="Arial" w:hAnsi="Arial"/>
          <w:sz w:val="24"/>
          <w:szCs w:val="24"/>
          <w:lang w:val="en-GB" w:eastAsia="en-GB" w:bidi="en-GB"/>
        </w:rPr>
      </w:pPr>
      <w:r>
        <w:rPr>
          <w:rFonts w:ascii="Arial" w:hAnsi="Arial"/>
          <w:sz w:val="24"/>
          <w:szCs w:val="24"/>
          <w:lang w:val="en-GB" w:eastAsia="en-GB" w:bidi="en-GB"/>
        </w:rPr>
        <w:t>Excellent body</w:t>
      </w:r>
      <w:r w:rsidR="00A04E44">
        <w:rPr>
          <w:rFonts w:ascii="Arial" w:hAnsi="Arial"/>
          <w:sz w:val="24"/>
          <w:szCs w:val="24"/>
          <w:lang w:val="en-GB" w:eastAsia="en-GB" w:bidi="en-GB"/>
        </w:rPr>
        <w:t xml:space="preserve"> </w:t>
      </w:r>
      <w:r>
        <w:rPr>
          <w:rFonts w:ascii="Arial" w:hAnsi="Arial"/>
          <w:sz w:val="24"/>
          <w:szCs w:val="24"/>
          <w:lang w:val="en-GB" w:eastAsia="en-GB" w:bidi="en-GB"/>
        </w:rPr>
        <w:t>builder</w:t>
      </w:r>
      <w:r w:rsidR="00A04E44">
        <w:rPr>
          <w:rFonts w:ascii="Arial" w:hAnsi="Arial"/>
          <w:sz w:val="24"/>
          <w:szCs w:val="24"/>
          <w:lang w:val="en-GB" w:eastAsia="en-GB" w:bidi="en-GB"/>
        </w:rPr>
        <w:t xml:space="preserve"> </w:t>
      </w:r>
      <w:r>
        <w:rPr>
          <w:rFonts w:ascii="Arial" w:hAnsi="Arial"/>
          <w:sz w:val="24"/>
          <w:szCs w:val="24"/>
          <w:lang w:val="en-GB" w:eastAsia="en-GB" w:bidi="en-GB"/>
        </w:rPr>
        <w:t xml:space="preserve">friendliness </w:t>
      </w:r>
      <w:r w:rsidR="00B96821">
        <w:rPr>
          <w:rFonts w:ascii="Arial" w:hAnsi="Arial"/>
          <w:sz w:val="24"/>
          <w:szCs w:val="24"/>
          <w:lang w:val="en-GB" w:eastAsia="en-GB" w:bidi="en-GB"/>
        </w:rPr>
        <w:t>thanks to modular battery packaging</w:t>
      </w:r>
    </w:p>
    <w:p w14:paraId="515072D9" w14:textId="0066C9D4" w:rsidR="00FD452C" w:rsidRDefault="00994438" w:rsidP="00FD452C">
      <w:pPr>
        <w:numPr>
          <w:ilvl w:val="0"/>
          <w:numId w:val="3"/>
        </w:numPr>
        <w:rPr>
          <w:rFonts w:ascii="Arial" w:hAnsi="Arial"/>
          <w:sz w:val="24"/>
          <w:szCs w:val="24"/>
          <w:lang w:val="en-GB" w:eastAsia="en-GB" w:bidi="en-GB"/>
        </w:rPr>
      </w:pPr>
      <w:r>
        <w:rPr>
          <w:rFonts w:ascii="Arial" w:hAnsi="Arial"/>
          <w:sz w:val="24"/>
          <w:szCs w:val="24"/>
          <w:lang w:val="en-GB" w:eastAsia="en-GB" w:bidi="en-GB"/>
        </w:rPr>
        <w:t>65</w:t>
      </w:r>
      <w:r w:rsidR="002F70BC">
        <w:rPr>
          <w:rFonts w:ascii="Arial" w:hAnsi="Arial"/>
          <w:sz w:val="24"/>
          <w:szCs w:val="24"/>
          <w:lang w:val="en-GB" w:eastAsia="en-GB" w:bidi="en-GB"/>
        </w:rPr>
        <w:t>0V e-PTO available as an option</w:t>
      </w:r>
    </w:p>
    <w:p w14:paraId="1AF25103" w14:textId="1D51F239" w:rsidR="00B96821" w:rsidRDefault="00B96821" w:rsidP="00FD452C">
      <w:pPr>
        <w:numPr>
          <w:ilvl w:val="0"/>
          <w:numId w:val="3"/>
        </w:numPr>
        <w:rPr>
          <w:rFonts w:ascii="Arial" w:hAnsi="Arial"/>
          <w:sz w:val="24"/>
          <w:szCs w:val="24"/>
          <w:lang w:val="en-GB" w:eastAsia="en-GB" w:bidi="en-GB"/>
        </w:rPr>
      </w:pPr>
      <w:r>
        <w:rPr>
          <w:rFonts w:ascii="Arial" w:hAnsi="Arial"/>
          <w:sz w:val="24"/>
          <w:szCs w:val="24"/>
          <w:lang w:val="en-GB" w:eastAsia="en-GB" w:bidi="en-GB"/>
        </w:rPr>
        <w:t>Subtle blue exterior design accents to highlight ‘zero emissions’ driveline</w:t>
      </w:r>
    </w:p>
    <w:p w14:paraId="0EFCB999" w14:textId="32E7069C" w:rsidR="00D830D9" w:rsidRDefault="002F70BC" w:rsidP="00D830D9">
      <w:pPr>
        <w:numPr>
          <w:ilvl w:val="0"/>
          <w:numId w:val="3"/>
        </w:numPr>
        <w:rPr>
          <w:rFonts w:ascii="Arial" w:hAnsi="Arial"/>
          <w:sz w:val="24"/>
          <w:szCs w:val="24"/>
          <w:lang w:val="en-GB" w:eastAsia="en-GB" w:bidi="en-GB"/>
        </w:rPr>
      </w:pPr>
      <w:r>
        <w:rPr>
          <w:rFonts w:ascii="Arial" w:hAnsi="Arial"/>
          <w:sz w:val="24"/>
          <w:szCs w:val="24"/>
          <w:lang w:val="en-GB" w:eastAsia="en-GB" w:bidi="en-GB"/>
        </w:rPr>
        <w:t>Sales ha</w:t>
      </w:r>
      <w:r w:rsidR="00D830D9">
        <w:rPr>
          <w:rFonts w:ascii="Arial" w:hAnsi="Arial"/>
          <w:sz w:val="24"/>
          <w:szCs w:val="24"/>
          <w:lang w:val="en-GB" w:eastAsia="en-GB" w:bidi="en-GB"/>
        </w:rPr>
        <w:t>ve</w:t>
      </w:r>
      <w:r>
        <w:rPr>
          <w:rFonts w:ascii="Arial" w:hAnsi="Arial"/>
          <w:sz w:val="24"/>
          <w:szCs w:val="24"/>
          <w:lang w:val="en-GB" w:eastAsia="en-GB" w:bidi="en-GB"/>
        </w:rPr>
        <w:t xml:space="preserve"> started</w:t>
      </w:r>
      <w:r w:rsidR="00D830D9">
        <w:rPr>
          <w:rFonts w:ascii="Arial" w:hAnsi="Arial"/>
          <w:sz w:val="24"/>
          <w:szCs w:val="24"/>
          <w:lang w:val="en-GB" w:eastAsia="en-GB" w:bidi="en-GB"/>
        </w:rPr>
        <w:t xml:space="preserve"> for both XD Electric and XF Electric</w:t>
      </w:r>
    </w:p>
    <w:p w14:paraId="63F56729" w14:textId="0A0C44C0" w:rsidR="00D830D9" w:rsidRDefault="00D830D9" w:rsidP="00D830D9">
      <w:pPr>
        <w:numPr>
          <w:ilvl w:val="1"/>
          <w:numId w:val="3"/>
        </w:numPr>
        <w:rPr>
          <w:rFonts w:ascii="Arial" w:hAnsi="Arial"/>
          <w:sz w:val="24"/>
          <w:szCs w:val="24"/>
          <w:lang w:val="en-GB" w:eastAsia="en-GB" w:bidi="en-GB"/>
        </w:rPr>
      </w:pPr>
      <w:r>
        <w:rPr>
          <w:rFonts w:ascii="Arial" w:hAnsi="Arial"/>
          <w:sz w:val="24"/>
          <w:szCs w:val="24"/>
          <w:lang w:val="en-GB" w:eastAsia="en-GB" w:bidi="en-GB"/>
        </w:rPr>
        <w:t>4x2 tractor and 4x2 &amp; 6x2 rigid</w:t>
      </w:r>
      <w:r w:rsidR="00607AD4">
        <w:rPr>
          <w:rFonts w:ascii="Arial" w:hAnsi="Arial"/>
          <w:sz w:val="24"/>
          <w:szCs w:val="24"/>
          <w:lang w:val="en-GB" w:eastAsia="en-GB" w:bidi="en-GB"/>
        </w:rPr>
        <w:t xml:space="preserve"> configurations</w:t>
      </w:r>
    </w:p>
    <w:p w14:paraId="149A3E6D" w14:textId="337F4E63" w:rsidR="00D830D9" w:rsidRPr="00FD452C" w:rsidRDefault="00D830D9" w:rsidP="00D830D9">
      <w:pPr>
        <w:numPr>
          <w:ilvl w:val="1"/>
          <w:numId w:val="3"/>
        </w:numPr>
        <w:rPr>
          <w:rFonts w:ascii="Arial" w:hAnsi="Arial"/>
          <w:sz w:val="24"/>
          <w:szCs w:val="24"/>
          <w:lang w:val="en-GB" w:eastAsia="en-GB" w:bidi="en-GB"/>
        </w:rPr>
      </w:pPr>
      <w:r>
        <w:rPr>
          <w:rFonts w:ascii="Arial" w:hAnsi="Arial"/>
          <w:sz w:val="24"/>
          <w:szCs w:val="24"/>
          <w:lang w:val="en-GB" w:eastAsia="en-GB" w:bidi="en-GB"/>
        </w:rPr>
        <w:t>Day, Sleeper, Sleeper High Cab</w:t>
      </w:r>
    </w:p>
    <w:p w14:paraId="0E3E9B82" w14:textId="77777777" w:rsidR="00FD452C" w:rsidRPr="00FD452C" w:rsidRDefault="00FD452C" w:rsidP="00FD452C">
      <w:pPr>
        <w:rPr>
          <w:rFonts w:ascii="Arial" w:hAnsi="Arial"/>
          <w:sz w:val="24"/>
          <w:szCs w:val="24"/>
          <w:lang w:val="en-GB" w:eastAsia="en-GB" w:bidi="en-GB"/>
        </w:rPr>
      </w:pPr>
    </w:p>
    <w:p w14:paraId="1FAB310D" w14:textId="7612DFAB" w:rsidR="004E53ED" w:rsidRPr="00FD452C" w:rsidRDefault="001369CA" w:rsidP="00FD452C">
      <w:pPr>
        <w:rPr>
          <w:rFonts w:ascii="Arial" w:hAnsi="Arial"/>
          <w:b/>
          <w:sz w:val="24"/>
          <w:lang w:val="en-GB" w:eastAsia="en-GB" w:bidi="en-GB"/>
        </w:rPr>
      </w:pPr>
      <w:r>
        <w:rPr>
          <w:rFonts w:ascii="Arial" w:hAnsi="Arial" w:cs="Arial"/>
          <w:sz w:val="24"/>
          <w:szCs w:val="24"/>
          <w:lang w:val="en-US"/>
        </w:rPr>
        <w:t xml:space="preserve">In 2018, </w:t>
      </w:r>
      <w:r w:rsidR="00120249" w:rsidRPr="00120249">
        <w:rPr>
          <w:rFonts w:ascii="Arial" w:hAnsi="Arial" w:cs="Arial"/>
          <w:sz w:val="24"/>
          <w:szCs w:val="24"/>
          <w:lang w:val="en-US"/>
        </w:rPr>
        <w:t>DAF Trucks was t</w:t>
      </w:r>
      <w:r w:rsidR="00120249">
        <w:rPr>
          <w:rFonts w:ascii="Arial" w:hAnsi="Arial" w:cs="Arial"/>
          <w:sz w:val="24"/>
          <w:szCs w:val="24"/>
          <w:lang w:val="en-US"/>
        </w:rPr>
        <w:t xml:space="preserve">he first truck manufacturer in Europe to </w:t>
      </w:r>
      <w:r w:rsidR="004308BE">
        <w:rPr>
          <w:rFonts w:ascii="Arial" w:hAnsi="Arial" w:cs="Arial"/>
          <w:sz w:val="24"/>
          <w:szCs w:val="24"/>
          <w:lang w:val="en-US"/>
        </w:rPr>
        <w:t>market</w:t>
      </w:r>
      <w:r w:rsidR="00120249">
        <w:rPr>
          <w:rFonts w:ascii="Arial" w:hAnsi="Arial" w:cs="Arial"/>
          <w:sz w:val="24"/>
          <w:szCs w:val="24"/>
          <w:lang w:val="en-US"/>
        </w:rPr>
        <w:t xml:space="preserve"> a full</w:t>
      </w:r>
      <w:r w:rsidR="003718BE">
        <w:rPr>
          <w:rFonts w:ascii="Arial" w:hAnsi="Arial" w:cs="Arial"/>
          <w:sz w:val="24"/>
          <w:szCs w:val="24"/>
          <w:lang w:val="en-US"/>
        </w:rPr>
        <w:t>y</w:t>
      </w:r>
      <w:r w:rsidR="00120249">
        <w:rPr>
          <w:rFonts w:ascii="Arial" w:hAnsi="Arial" w:cs="Arial"/>
          <w:sz w:val="24"/>
          <w:szCs w:val="24"/>
          <w:lang w:val="en-US"/>
        </w:rPr>
        <w:t xml:space="preserve"> electric distribution truck</w:t>
      </w:r>
      <w:r w:rsidR="006D0240">
        <w:rPr>
          <w:rFonts w:ascii="Arial" w:hAnsi="Arial" w:cs="Arial"/>
          <w:sz w:val="24"/>
          <w:szCs w:val="24"/>
          <w:lang w:val="en-US"/>
        </w:rPr>
        <w:t xml:space="preserve">. </w:t>
      </w:r>
      <w:r w:rsidR="008B539D">
        <w:rPr>
          <w:rFonts w:ascii="Arial" w:hAnsi="Arial" w:cs="Arial"/>
          <w:sz w:val="24"/>
          <w:szCs w:val="24"/>
          <w:lang w:val="en-US"/>
        </w:rPr>
        <w:t>S</w:t>
      </w:r>
      <w:r w:rsidR="009711B5">
        <w:rPr>
          <w:rFonts w:ascii="Arial" w:hAnsi="Arial" w:cs="Arial"/>
          <w:sz w:val="24"/>
          <w:szCs w:val="24"/>
          <w:lang w:val="en-US"/>
        </w:rPr>
        <w:t>i</w:t>
      </w:r>
      <w:r w:rsidR="008B539D">
        <w:rPr>
          <w:rFonts w:ascii="Arial" w:hAnsi="Arial" w:cs="Arial"/>
          <w:sz w:val="24"/>
          <w:szCs w:val="24"/>
          <w:lang w:val="en-US"/>
        </w:rPr>
        <w:t>nce that time</w:t>
      </w:r>
      <w:r w:rsidR="006D0240">
        <w:rPr>
          <w:rFonts w:ascii="Arial" w:hAnsi="Arial" w:cs="Arial"/>
          <w:sz w:val="24"/>
          <w:szCs w:val="24"/>
          <w:lang w:val="en-US"/>
        </w:rPr>
        <w:t xml:space="preserve">, dozens of CF Electric tractor and rigid vehicles have been </w:t>
      </w:r>
      <w:r w:rsidR="008B539D">
        <w:rPr>
          <w:rFonts w:ascii="Arial" w:hAnsi="Arial" w:cs="Arial"/>
          <w:sz w:val="24"/>
          <w:szCs w:val="24"/>
          <w:lang w:val="en-US"/>
        </w:rPr>
        <w:t>put</w:t>
      </w:r>
      <w:r w:rsidR="006D0240">
        <w:rPr>
          <w:rFonts w:ascii="Arial" w:hAnsi="Arial" w:cs="Arial"/>
          <w:sz w:val="24"/>
          <w:szCs w:val="24"/>
          <w:lang w:val="en-US"/>
        </w:rPr>
        <w:t xml:space="preserve"> into ‘zero emission’ operation by leading transport operators throughout Europe</w:t>
      </w:r>
      <w:r w:rsidR="008B539D">
        <w:rPr>
          <w:rFonts w:ascii="Arial" w:hAnsi="Arial" w:cs="Arial"/>
          <w:sz w:val="24"/>
          <w:szCs w:val="24"/>
          <w:lang w:val="en-US"/>
        </w:rPr>
        <w:t xml:space="preserve">. These </w:t>
      </w:r>
      <w:r w:rsidR="00C648CF">
        <w:rPr>
          <w:rFonts w:ascii="Arial" w:hAnsi="Arial" w:cs="Arial"/>
          <w:sz w:val="24"/>
          <w:szCs w:val="24"/>
          <w:lang w:val="en-US"/>
        </w:rPr>
        <w:t xml:space="preserve">outstanding </w:t>
      </w:r>
      <w:r w:rsidR="008B539D">
        <w:rPr>
          <w:rFonts w:ascii="Arial" w:hAnsi="Arial" w:cs="Arial"/>
          <w:sz w:val="24"/>
          <w:szCs w:val="24"/>
          <w:lang w:val="en-US"/>
        </w:rPr>
        <w:t>trucks are being used to</w:t>
      </w:r>
      <w:r w:rsidR="006D0240">
        <w:rPr>
          <w:rFonts w:ascii="Arial" w:hAnsi="Arial" w:cs="Arial"/>
          <w:sz w:val="24"/>
          <w:szCs w:val="24"/>
          <w:lang w:val="en-US"/>
        </w:rPr>
        <w:t xml:space="preserve"> supply supermarkets, perform container shuttles and collect waste in urban areas. DAF is leading the way in battery electric powertrains with the CF Electric as well as the LF Electric, </w:t>
      </w:r>
      <w:r w:rsidR="00001492">
        <w:rPr>
          <w:rFonts w:ascii="Arial" w:hAnsi="Arial" w:cs="Arial"/>
          <w:sz w:val="24"/>
          <w:szCs w:val="24"/>
          <w:lang w:val="en-US"/>
        </w:rPr>
        <w:t xml:space="preserve">offering ‘zero emission’ ranges of </w:t>
      </w:r>
      <w:r w:rsidR="00C648CF">
        <w:rPr>
          <w:rFonts w:ascii="Arial" w:hAnsi="Arial" w:cs="Arial"/>
          <w:sz w:val="24"/>
          <w:szCs w:val="24"/>
          <w:lang w:val="en-US"/>
        </w:rPr>
        <w:t xml:space="preserve">over 200 </w:t>
      </w:r>
      <w:r w:rsidR="00001492">
        <w:rPr>
          <w:rFonts w:ascii="Arial" w:hAnsi="Arial" w:cs="Arial"/>
          <w:sz w:val="24"/>
          <w:szCs w:val="24"/>
          <w:lang w:val="en-US"/>
        </w:rPr>
        <w:t>and 2</w:t>
      </w:r>
      <w:r w:rsidR="00994438">
        <w:rPr>
          <w:rFonts w:ascii="Arial" w:hAnsi="Arial" w:cs="Arial"/>
          <w:sz w:val="24"/>
          <w:szCs w:val="24"/>
          <w:lang w:val="en-US"/>
        </w:rPr>
        <w:t>8</w:t>
      </w:r>
      <w:r w:rsidR="00001492">
        <w:rPr>
          <w:rFonts w:ascii="Arial" w:hAnsi="Arial" w:cs="Arial"/>
          <w:sz w:val="24"/>
          <w:szCs w:val="24"/>
          <w:lang w:val="en-US"/>
        </w:rPr>
        <w:t xml:space="preserve">0 </w:t>
      </w:r>
      <w:r w:rsidR="009065BB">
        <w:rPr>
          <w:rFonts w:ascii="Arial" w:hAnsi="Arial" w:cs="Arial"/>
          <w:sz w:val="24"/>
          <w:szCs w:val="24"/>
          <w:lang w:val="en-US"/>
        </w:rPr>
        <w:t xml:space="preserve">kilometres </w:t>
      </w:r>
      <w:r w:rsidR="00001492">
        <w:rPr>
          <w:rFonts w:ascii="Arial" w:hAnsi="Arial" w:cs="Arial"/>
          <w:sz w:val="24"/>
          <w:szCs w:val="24"/>
          <w:lang w:val="en-US"/>
        </w:rPr>
        <w:t xml:space="preserve">respectively. </w:t>
      </w:r>
    </w:p>
    <w:p w14:paraId="345687DA" w14:textId="4FE5D353" w:rsidR="00001492" w:rsidRDefault="008B2229" w:rsidP="00C83643">
      <w:pPr>
        <w:pStyle w:val="Body"/>
        <w:spacing w:before="240"/>
        <w:rPr>
          <w:rFonts w:ascii="Arial" w:hAnsi="Arial" w:cs="Arial"/>
          <w:sz w:val="24"/>
          <w:szCs w:val="24"/>
          <w:lang w:val="en-US"/>
        </w:rPr>
      </w:pPr>
      <w:r w:rsidRPr="008B2229">
        <w:rPr>
          <w:rFonts w:ascii="Arial" w:hAnsi="Arial" w:cs="Arial"/>
          <w:b/>
          <w:bCs/>
          <w:sz w:val="24"/>
          <w:szCs w:val="24"/>
          <w:lang w:val="en-US"/>
        </w:rPr>
        <w:lastRenderedPageBreak/>
        <w:t>Next level of electric transport</w:t>
      </w:r>
      <w:r w:rsidRPr="008B2229">
        <w:rPr>
          <w:rFonts w:ascii="Arial" w:hAnsi="Arial" w:cs="Arial"/>
          <w:b/>
          <w:bCs/>
          <w:sz w:val="24"/>
          <w:szCs w:val="24"/>
          <w:lang w:val="en-US"/>
        </w:rPr>
        <w:br/>
      </w:r>
      <w:r w:rsidR="00C60071">
        <w:rPr>
          <w:rFonts w:ascii="Arial" w:hAnsi="Arial" w:cs="Arial"/>
          <w:sz w:val="24"/>
          <w:szCs w:val="24"/>
          <w:lang w:val="en-US"/>
        </w:rPr>
        <w:t xml:space="preserve">With the New Generation DAF XD Electric and XF Electric, DAF </w:t>
      </w:r>
      <w:r w:rsidR="001369CA">
        <w:rPr>
          <w:rFonts w:ascii="Arial" w:hAnsi="Arial" w:cs="Arial"/>
          <w:sz w:val="24"/>
          <w:szCs w:val="24"/>
          <w:lang w:val="en-US"/>
        </w:rPr>
        <w:t>is taking</w:t>
      </w:r>
      <w:r w:rsidR="00C60071">
        <w:rPr>
          <w:rFonts w:ascii="Arial" w:hAnsi="Arial" w:cs="Arial"/>
          <w:sz w:val="24"/>
          <w:szCs w:val="24"/>
          <w:lang w:val="en-US"/>
        </w:rPr>
        <w:t xml:space="preserve"> </w:t>
      </w:r>
      <w:r w:rsidR="003F4FD7">
        <w:rPr>
          <w:rFonts w:ascii="Arial" w:hAnsi="Arial" w:cs="Arial"/>
          <w:sz w:val="24"/>
          <w:szCs w:val="24"/>
          <w:lang w:val="en-US"/>
        </w:rPr>
        <w:t>full e</w:t>
      </w:r>
      <w:r w:rsidR="00C60071">
        <w:rPr>
          <w:rFonts w:ascii="Arial" w:hAnsi="Arial" w:cs="Arial"/>
          <w:sz w:val="24"/>
          <w:szCs w:val="24"/>
          <w:lang w:val="en-US"/>
        </w:rPr>
        <w:t xml:space="preserve">lectric transport to </w:t>
      </w:r>
      <w:r w:rsidR="009065BB">
        <w:rPr>
          <w:rFonts w:ascii="Arial" w:hAnsi="Arial" w:cs="Arial"/>
          <w:sz w:val="24"/>
          <w:szCs w:val="24"/>
          <w:lang w:val="en-US"/>
        </w:rPr>
        <w:t xml:space="preserve">the </w:t>
      </w:r>
      <w:r w:rsidR="00C60071">
        <w:rPr>
          <w:rFonts w:ascii="Arial" w:hAnsi="Arial" w:cs="Arial"/>
          <w:sz w:val="24"/>
          <w:szCs w:val="24"/>
          <w:lang w:val="en-US"/>
        </w:rPr>
        <w:t xml:space="preserve">next level. </w:t>
      </w:r>
      <w:r w:rsidR="00001492">
        <w:rPr>
          <w:rFonts w:ascii="Arial" w:hAnsi="Arial" w:cs="Arial"/>
          <w:sz w:val="24"/>
          <w:szCs w:val="24"/>
          <w:lang w:val="en-US"/>
        </w:rPr>
        <w:t>These innovative</w:t>
      </w:r>
      <w:r w:rsidR="009B767B">
        <w:rPr>
          <w:rFonts w:ascii="Arial" w:hAnsi="Arial" w:cs="Arial"/>
          <w:sz w:val="24"/>
          <w:szCs w:val="24"/>
          <w:lang w:val="en-US"/>
        </w:rPr>
        <w:t xml:space="preserve"> </w:t>
      </w:r>
      <w:r w:rsidR="004308BE">
        <w:rPr>
          <w:rFonts w:ascii="Arial" w:hAnsi="Arial" w:cs="Arial"/>
          <w:sz w:val="24"/>
          <w:szCs w:val="24"/>
          <w:lang w:val="en-US"/>
        </w:rPr>
        <w:t>vehicles</w:t>
      </w:r>
      <w:r w:rsidR="00C60071">
        <w:rPr>
          <w:rFonts w:ascii="Arial" w:hAnsi="Arial" w:cs="Arial"/>
          <w:sz w:val="24"/>
          <w:szCs w:val="24"/>
          <w:lang w:val="en-US"/>
        </w:rPr>
        <w:t xml:space="preserve"> </w:t>
      </w:r>
      <w:r w:rsidR="00001492">
        <w:rPr>
          <w:rFonts w:ascii="Arial" w:hAnsi="Arial" w:cs="Arial"/>
          <w:sz w:val="24"/>
          <w:szCs w:val="24"/>
          <w:lang w:val="en-US"/>
        </w:rPr>
        <w:t xml:space="preserve">are based on </w:t>
      </w:r>
      <w:r w:rsidR="00162CF1">
        <w:rPr>
          <w:rFonts w:ascii="Arial" w:hAnsi="Arial" w:cs="Arial"/>
          <w:sz w:val="24"/>
          <w:szCs w:val="24"/>
          <w:lang w:val="en-US"/>
        </w:rPr>
        <w:t xml:space="preserve">the </w:t>
      </w:r>
      <w:r w:rsidR="00C60071">
        <w:rPr>
          <w:rFonts w:ascii="Arial" w:hAnsi="Arial" w:cs="Arial"/>
          <w:sz w:val="24"/>
          <w:szCs w:val="24"/>
          <w:lang w:val="en-US"/>
        </w:rPr>
        <w:t>award-winning XF, XG and XG</w:t>
      </w:r>
      <w:r w:rsidR="00C60071">
        <w:rPr>
          <w:rFonts w:ascii="Cambria Math" w:hAnsi="Cambria Math" w:cs="Cambria Math"/>
          <w:sz w:val="24"/>
          <w:szCs w:val="24"/>
          <w:lang w:val="en-US"/>
        </w:rPr>
        <w:t>⁺</w:t>
      </w:r>
      <w:r w:rsidR="00C60071">
        <w:rPr>
          <w:rFonts w:ascii="Arial" w:hAnsi="Arial" w:cs="Arial"/>
          <w:sz w:val="24"/>
          <w:szCs w:val="24"/>
          <w:lang w:val="en-US"/>
        </w:rPr>
        <w:t xml:space="preserve"> series</w:t>
      </w:r>
      <w:r w:rsidR="00E133BE">
        <w:rPr>
          <w:rFonts w:ascii="Arial" w:hAnsi="Arial" w:cs="Arial"/>
          <w:sz w:val="24"/>
          <w:szCs w:val="24"/>
          <w:lang w:val="en-US"/>
        </w:rPr>
        <w:t xml:space="preserve">, </w:t>
      </w:r>
      <w:r w:rsidR="00001492">
        <w:rPr>
          <w:rFonts w:ascii="Arial" w:hAnsi="Arial" w:cs="Arial"/>
          <w:sz w:val="24"/>
          <w:szCs w:val="24"/>
          <w:lang w:val="en-US"/>
        </w:rPr>
        <w:t xml:space="preserve">being </w:t>
      </w:r>
      <w:r w:rsidR="009065BB">
        <w:rPr>
          <w:rFonts w:ascii="Arial" w:hAnsi="Arial" w:cs="Arial"/>
          <w:sz w:val="24"/>
          <w:szCs w:val="24"/>
          <w:lang w:val="en-US"/>
        </w:rPr>
        <w:t xml:space="preserve">voted </w:t>
      </w:r>
      <w:r w:rsidR="00001492">
        <w:rPr>
          <w:rFonts w:ascii="Arial" w:hAnsi="Arial" w:cs="Arial"/>
          <w:sz w:val="24"/>
          <w:szCs w:val="24"/>
          <w:lang w:val="en-US"/>
        </w:rPr>
        <w:t xml:space="preserve">‘International Truck of the Year 2022’ and </w:t>
      </w:r>
      <w:r w:rsidR="00E133BE">
        <w:rPr>
          <w:rFonts w:ascii="Arial" w:hAnsi="Arial" w:cs="Arial"/>
          <w:sz w:val="24"/>
          <w:szCs w:val="24"/>
          <w:lang w:val="en-US"/>
        </w:rPr>
        <w:t xml:space="preserve">offering unmatched </w:t>
      </w:r>
      <w:r w:rsidR="004308BE">
        <w:rPr>
          <w:rFonts w:ascii="Arial" w:hAnsi="Arial" w:cs="Arial"/>
          <w:sz w:val="24"/>
          <w:szCs w:val="24"/>
          <w:lang w:val="en-US"/>
        </w:rPr>
        <w:t xml:space="preserve">quality, </w:t>
      </w:r>
      <w:r w:rsidR="00E133BE">
        <w:rPr>
          <w:rFonts w:ascii="Arial" w:hAnsi="Arial" w:cs="Arial"/>
          <w:sz w:val="24"/>
          <w:szCs w:val="24"/>
          <w:lang w:val="en-US"/>
        </w:rPr>
        <w:t>efficiency, safety and driver comfort.</w:t>
      </w:r>
      <w:r w:rsidR="001D3F88">
        <w:rPr>
          <w:rFonts w:ascii="Arial" w:hAnsi="Arial" w:cs="Arial"/>
          <w:sz w:val="24"/>
          <w:szCs w:val="24"/>
          <w:lang w:val="en-US"/>
        </w:rPr>
        <w:t xml:space="preserve"> </w:t>
      </w:r>
    </w:p>
    <w:p w14:paraId="0F1E7117" w14:textId="3980EA13" w:rsidR="00D1780F" w:rsidRPr="007F032B" w:rsidRDefault="001D3F88" w:rsidP="00D1780F">
      <w:pPr>
        <w:pStyle w:val="Body"/>
        <w:spacing w:before="240"/>
        <w:rPr>
          <w:rFonts w:ascii="Arial" w:hAnsi="Arial" w:cs="Arial"/>
          <w:sz w:val="24"/>
          <w:szCs w:val="24"/>
          <w:lang w:val="en-US"/>
        </w:rPr>
      </w:pPr>
      <w:bookmarkStart w:id="0" w:name="_Hlk108185938"/>
      <w:r w:rsidRPr="001D3F88">
        <w:rPr>
          <w:rFonts w:ascii="Arial" w:hAnsi="Arial" w:cs="Arial"/>
          <w:b/>
          <w:bCs/>
          <w:sz w:val="24"/>
          <w:szCs w:val="24"/>
          <w:lang w:val="en-US"/>
        </w:rPr>
        <w:t xml:space="preserve">Two </w:t>
      </w:r>
      <w:r w:rsidR="004308BE">
        <w:rPr>
          <w:rFonts w:ascii="Arial" w:hAnsi="Arial" w:cs="Arial"/>
          <w:b/>
          <w:bCs/>
          <w:sz w:val="24"/>
          <w:szCs w:val="24"/>
          <w:lang w:val="en-US"/>
        </w:rPr>
        <w:t>e-motors</w:t>
      </w:r>
      <w:r>
        <w:rPr>
          <w:rFonts w:ascii="Arial" w:hAnsi="Arial" w:cs="Arial"/>
          <w:b/>
          <w:bCs/>
          <w:sz w:val="24"/>
          <w:szCs w:val="24"/>
          <w:lang w:val="en-US"/>
        </w:rPr>
        <w:t>, 5 outputs</w:t>
      </w:r>
      <w:r w:rsidRPr="001D3F88">
        <w:rPr>
          <w:rFonts w:ascii="Arial" w:hAnsi="Arial" w:cs="Arial"/>
          <w:b/>
          <w:bCs/>
          <w:sz w:val="24"/>
          <w:szCs w:val="24"/>
          <w:lang w:val="en-US"/>
        </w:rPr>
        <w:br/>
      </w:r>
      <w:r w:rsidR="003542AB">
        <w:rPr>
          <w:rFonts w:ascii="Arial" w:hAnsi="Arial" w:cs="Arial"/>
          <w:sz w:val="24"/>
          <w:szCs w:val="24"/>
          <w:lang w:val="en-US"/>
        </w:rPr>
        <w:t xml:space="preserve">The </w:t>
      </w:r>
      <w:r w:rsidR="009711B5">
        <w:rPr>
          <w:rFonts w:ascii="Arial" w:hAnsi="Arial" w:cs="Arial"/>
          <w:sz w:val="24"/>
          <w:szCs w:val="24"/>
          <w:lang w:val="en-US"/>
        </w:rPr>
        <w:t>advanced</w:t>
      </w:r>
      <w:r w:rsidR="00422838">
        <w:rPr>
          <w:rFonts w:ascii="Arial" w:hAnsi="Arial" w:cs="Arial"/>
          <w:sz w:val="24"/>
          <w:szCs w:val="24"/>
          <w:lang w:val="en-US"/>
        </w:rPr>
        <w:t xml:space="preserve"> </w:t>
      </w:r>
      <w:r w:rsidR="004308BE">
        <w:rPr>
          <w:rFonts w:ascii="Arial" w:hAnsi="Arial" w:cs="Arial"/>
          <w:sz w:val="24"/>
          <w:szCs w:val="24"/>
          <w:lang w:val="en-US"/>
        </w:rPr>
        <w:t xml:space="preserve">DAF </w:t>
      </w:r>
      <w:r w:rsidR="009711B5">
        <w:rPr>
          <w:rFonts w:ascii="Arial" w:hAnsi="Arial" w:cs="Arial"/>
          <w:sz w:val="24"/>
          <w:szCs w:val="24"/>
          <w:lang w:val="en-US"/>
        </w:rPr>
        <w:t xml:space="preserve">XD and XF Electric trucks are powered by the efficient and reliable </w:t>
      </w:r>
      <w:r w:rsidR="00047AAE">
        <w:rPr>
          <w:rFonts w:ascii="Arial" w:hAnsi="Arial" w:cs="Arial"/>
          <w:sz w:val="24"/>
          <w:szCs w:val="24"/>
          <w:lang w:val="en-US"/>
        </w:rPr>
        <w:t xml:space="preserve">PACCAR EX-D1 </w:t>
      </w:r>
      <w:r w:rsidR="009711B5">
        <w:rPr>
          <w:rFonts w:ascii="Arial" w:hAnsi="Arial" w:cs="Arial"/>
          <w:sz w:val="24"/>
          <w:szCs w:val="24"/>
          <w:lang w:val="en-US"/>
        </w:rPr>
        <w:t xml:space="preserve">and </w:t>
      </w:r>
      <w:r w:rsidR="009711B5" w:rsidRPr="009711B5">
        <w:rPr>
          <w:rFonts w:ascii="Arial" w:hAnsi="Arial" w:cs="Arial"/>
          <w:sz w:val="24"/>
          <w:szCs w:val="24"/>
          <w:lang w:val="en-US"/>
        </w:rPr>
        <w:t xml:space="preserve">PACCAR EX-D2 </w:t>
      </w:r>
      <w:r w:rsidR="009C481C">
        <w:rPr>
          <w:rFonts w:ascii="Arial" w:hAnsi="Arial" w:cs="Arial"/>
          <w:sz w:val="24"/>
          <w:szCs w:val="24"/>
          <w:lang w:val="en-US"/>
        </w:rPr>
        <w:t>permanent magnet e-</w:t>
      </w:r>
      <w:r w:rsidR="009122AF">
        <w:rPr>
          <w:rFonts w:ascii="Arial" w:hAnsi="Arial" w:cs="Arial"/>
          <w:sz w:val="24"/>
          <w:szCs w:val="24"/>
          <w:lang w:val="en-US"/>
        </w:rPr>
        <w:t>motor</w:t>
      </w:r>
      <w:r w:rsidR="009711B5">
        <w:rPr>
          <w:rFonts w:ascii="Arial" w:hAnsi="Arial" w:cs="Arial"/>
          <w:sz w:val="24"/>
          <w:szCs w:val="24"/>
          <w:lang w:val="en-US"/>
        </w:rPr>
        <w:t>s</w:t>
      </w:r>
      <w:r w:rsidR="003542AB">
        <w:rPr>
          <w:rFonts w:ascii="Arial" w:hAnsi="Arial" w:cs="Arial"/>
          <w:sz w:val="24"/>
          <w:szCs w:val="24"/>
          <w:lang w:val="en-US"/>
        </w:rPr>
        <w:t xml:space="preserve">, </w:t>
      </w:r>
      <w:r w:rsidR="009711B5">
        <w:rPr>
          <w:rFonts w:ascii="Arial" w:hAnsi="Arial" w:cs="Arial"/>
          <w:sz w:val="24"/>
          <w:szCs w:val="24"/>
          <w:lang w:val="en-US"/>
        </w:rPr>
        <w:t>which offer outputs from 170 kW/230 hp to 350 kW/480 hp. To perfectly tailor the</w:t>
      </w:r>
      <w:r w:rsidR="003E7CA5">
        <w:rPr>
          <w:rFonts w:ascii="Arial" w:hAnsi="Arial" w:cs="Arial"/>
          <w:sz w:val="24"/>
          <w:szCs w:val="24"/>
          <w:lang w:val="en-US"/>
        </w:rPr>
        <w:t>se</w:t>
      </w:r>
      <w:r w:rsidR="009711B5">
        <w:rPr>
          <w:rFonts w:ascii="Arial" w:hAnsi="Arial" w:cs="Arial"/>
          <w:sz w:val="24"/>
          <w:szCs w:val="24"/>
          <w:lang w:val="en-US"/>
        </w:rPr>
        <w:t xml:space="preserve"> electric vehicles to the customer’s needs and application, DAF offers a full range of battery packs </w:t>
      </w:r>
      <w:r w:rsidR="006A6B9B">
        <w:rPr>
          <w:rFonts w:ascii="Arial" w:hAnsi="Arial" w:cs="Arial"/>
          <w:sz w:val="24"/>
          <w:szCs w:val="24"/>
          <w:lang w:val="en-US"/>
        </w:rPr>
        <w:t xml:space="preserve">with 2 up to 5 strings, </w:t>
      </w:r>
      <w:r w:rsidR="009065BB">
        <w:rPr>
          <w:rFonts w:ascii="Arial" w:hAnsi="Arial" w:cs="Arial"/>
          <w:sz w:val="24"/>
          <w:szCs w:val="24"/>
          <w:lang w:val="en-US"/>
        </w:rPr>
        <w:t>capable of delivering</w:t>
      </w:r>
      <w:r w:rsidR="006A6B9B">
        <w:rPr>
          <w:rFonts w:ascii="Arial" w:hAnsi="Arial" w:cs="Arial"/>
          <w:sz w:val="24"/>
          <w:szCs w:val="24"/>
          <w:lang w:val="en-US"/>
        </w:rPr>
        <w:t xml:space="preserve"> ‘zero emission’ </w:t>
      </w:r>
      <w:r w:rsidR="00095349" w:rsidRPr="00CE5360">
        <w:rPr>
          <w:rFonts w:ascii="Arial" w:hAnsi="Arial" w:cs="Arial"/>
          <w:sz w:val="24"/>
          <w:szCs w:val="24"/>
          <w:lang w:val="en-US"/>
        </w:rPr>
        <w:t xml:space="preserve">ranges of </w:t>
      </w:r>
      <w:r w:rsidR="00095349" w:rsidRPr="003E7CA5">
        <w:rPr>
          <w:rFonts w:ascii="Arial" w:hAnsi="Arial" w:cs="Arial"/>
          <w:sz w:val="24"/>
          <w:szCs w:val="24"/>
          <w:lang w:val="en-US"/>
        </w:rPr>
        <w:t xml:space="preserve">over 500 </w:t>
      </w:r>
      <w:r w:rsidR="009065BB" w:rsidRPr="003E7CA5">
        <w:rPr>
          <w:rFonts w:ascii="Arial" w:hAnsi="Arial" w:cs="Arial"/>
          <w:sz w:val="24"/>
          <w:szCs w:val="24"/>
          <w:lang w:val="en-US"/>
        </w:rPr>
        <w:t>kilomet</w:t>
      </w:r>
      <w:r w:rsidR="009065BB">
        <w:rPr>
          <w:rFonts w:ascii="Arial" w:hAnsi="Arial" w:cs="Arial"/>
          <w:sz w:val="24"/>
          <w:szCs w:val="24"/>
          <w:lang w:val="en-US"/>
        </w:rPr>
        <w:t>re</w:t>
      </w:r>
      <w:r w:rsidR="009065BB" w:rsidRPr="003E7CA5">
        <w:rPr>
          <w:rFonts w:ascii="Arial" w:hAnsi="Arial" w:cs="Arial"/>
          <w:sz w:val="24"/>
          <w:szCs w:val="24"/>
          <w:lang w:val="en-US"/>
        </w:rPr>
        <w:t>s</w:t>
      </w:r>
      <w:r w:rsidR="009065BB" w:rsidRPr="00CE5360">
        <w:rPr>
          <w:rFonts w:ascii="Arial" w:hAnsi="Arial" w:cs="Arial"/>
          <w:sz w:val="24"/>
          <w:szCs w:val="24"/>
          <w:lang w:val="en-US"/>
        </w:rPr>
        <w:t xml:space="preserve"> </w:t>
      </w:r>
      <w:r w:rsidR="00095349" w:rsidRPr="00CE5360">
        <w:rPr>
          <w:rFonts w:ascii="Arial" w:hAnsi="Arial" w:cs="Arial"/>
          <w:sz w:val="24"/>
          <w:szCs w:val="24"/>
          <w:lang w:val="en-US"/>
        </w:rPr>
        <w:t>on a single charge</w:t>
      </w:r>
      <w:r w:rsidR="00DA7D54" w:rsidRPr="00CE5360">
        <w:rPr>
          <w:rFonts w:ascii="Arial" w:hAnsi="Arial" w:cs="Arial"/>
          <w:sz w:val="24"/>
          <w:szCs w:val="24"/>
          <w:lang w:val="en-US"/>
        </w:rPr>
        <w:t>.</w:t>
      </w:r>
      <w:r w:rsidR="006A6B9B">
        <w:rPr>
          <w:rFonts w:ascii="Arial" w:hAnsi="Arial" w:cs="Arial"/>
          <w:sz w:val="24"/>
          <w:szCs w:val="24"/>
          <w:lang w:val="en-US"/>
        </w:rPr>
        <w:t xml:space="preserve"> </w:t>
      </w:r>
      <w:r w:rsidR="00FE7B66">
        <w:rPr>
          <w:rFonts w:ascii="Arial" w:hAnsi="Arial" w:cs="Arial"/>
          <w:sz w:val="24"/>
          <w:szCs w:val="24"/>
          <w:lang w:val="en-US"/>
        </w:rPr>
        <w:t xml:space="preserve">As a result, through optimal vehicle and charging planning, transport operators can </w:t>
      </w:r>
      <w:r w:rsidR="009065BB">
        <w:rPr>
          <w:rFonts w:ascii="Arial" w:hAnsi="Arial" w:cs="Arial"/>
          <w:sz w:val="24"/>
          <w:szCs w:val="24"/>
          <w:lang w:val="en-US"/>
        </w:rPr>
        <w:t>practically achieve</w:t>
      </w:r>
      <w:r w:rsidR="00FE7B66">
        <w:rPr>
          <w:rFonts w:ascii="Arial" w:hAnsi="Arial" w:cs="Arial"/>
          <w:sz w:val="24"/>
          <w:szCs w:val="24"/>
          <w:lang w:val="en-US"/>
        </w:rPr>
        <w:t xml:space="preserve"> 1,000 fully electric </w:t>
      </w:r>
      <w:r w:rsidR="009065BB">
        <w:rPr>
          <w:rFonts w:ascii="Arial" w:hAnsi="Arial" w:cs="Arial"/>
          <w:sz w:val="24"/>
          <w:szCs w:val="24"/>
          <w:lang w:val="en-US"/>
        </w:rPr>
        <w:t xml:space="preserve">kilometres </w:t>
      </w:r>
      <w:r w:rsidR="00FE7B66">
        <w:rPr>
          <w:rFonts w:ascii="Arial" w:hAnsi="Arial" w:cs="Arial"/>
          <w:sz w:val="24"/>
          <w:szCs w:val="24"/>
          <w:lang w:val="en-US"/>
        </w:rPr>
        <w:t xml:space="preserve">per day. </w:t>
      </w:r>
      <w:r w:rsidR="00364677">
        <w:rPr>
          <w:rFonts w:ascii="Arial" w:hAnsi="Arial" w:cs="Arial"/>
          <w:sz w:val="24"/>
          <w:szCs w:val="24"/>
          <w:lang w:val="en-US"/>
        </w:rPr>
        <w:br/>
      </w:r>
    </w:p>
    <w:tbl>
      <w:tblPr>
        <w:tblStyle w:val="Tabelraster"/>
        <w:tblpPr w:leftFromText="141" w:rightFromText="141" w:vertAnchor="text" w:horzAnchor="margin" w:tblpY="27"/>
        <w:tblW w:w="9493" w:type="dxa"/>
        <w:tblLayout w:type="fixed"/>
        <w:tblLook w:val="04A0" w:firstRow="1" w:lastRow="0" w:firstColumn="1" w:lastColumn="0" w:noHBand="0" w:noVBand="1"/>
      </w:tblPr>
      <w:tblGrid>
        <w:gridCol w:w="1413"/>
        <w:gridCol w:w="1134"/>
        <w:gridCol w:w="1701"/>
        <w:gridCol w:w="1276"/>
        <w:gridCol w:w="1842"/>
        <w:gridCol w:w="2127"/>
      </w:tblGrid>
      <w:tr w:rsidR="00A10BEC" w:rsidRPr="00894839" w14:paraId="3A510FF4" w14:textId="69756B92" w:rsidTr="00994438">
        <w:tc>
          <w:tcPr>
            <w:tcW w:w="1413" w:type="dxa"/>
          </w:tcPr>
          <w:p w14:paraId="4EC06201"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Vehicle type</w:t>
            </w:r>
          </w:p>
        </w:tc>
        <w:tc>
          <w:tcPr>
            <w:tcW w:w="1134" w:type="dxa"/>
          </w:tcPr>
          <w:p w14:paraId="457C97F4" w14:textId="2972D0B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e-Motor</w:t>
            </w:r>
          </w:p>
        </w:tc>
        <w:tc>
          <w:tcPr>
            <w:tcW w:w="1701" w:type="dxa"/>
          </w:tcPr>
          <w:p w14:paraId="57DE5271" w14:textId="0F7EC178"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Engine output</w:t>
            </w:r>
          </w:p>
        </w:tc>
        <w:tc>
          <w:tcPr>
            <w:tcW w:w="1276" w:type="dxa"/>
          </w:tcPr>
          <w:p w14:paraId="070D9AFC"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Torque</w:t>
            </w:r>
          </w:p>
        </w:tc>
        <w:tc>
          <w:tcPr>
            <w:tcW w:w="1842" w:type="dxa"/>
          </w:tcPr>
          <w:p w14:paraId="2FFF7889" w14:textId="79B5CE6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Number of strings</w:t>
            </w:r>
          </w:p>
        </w:tc>
        <w:tc>
          <w:tcPr>
            <w:tcW w:w="2127" w:type="dxa"/>
          </w:tcPr>
          <w:p w14:paraId="58ACA497" w14:textId="0CD0D5D0" w:rsidR="00A10BEC" w:rsidRPr="00D1780F" w:rsidRDefault="009065BB"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Pr>
                <w:rFonts w:ascii="Arial" w:hAnsi="Arial" w:cs="Arial"/>
                <w:sz w:val="18"/>
                <w:szCs w:val="18"/>
                <w:lang w:val="en-US"/>
              </w:rPr>
              <w:t>Capacity</w:t>
            </w:r>
            <w:r w:rsidRPr="00D1780F">
              <w:rPr>
                <w:rFonts w:ascii="Arial" w:hAnsi="Arial" w:cs="Arial"/>
                <w:sz w:val="18"/>
                <w:szCs w:val="18"/>
                <w:lang w:val="en-US"/>
              </w:rPr>
              <w:t xml:space="preserve"> </w:t>
            </w:r>
            <w:r w:rsidR="00A10BEC" w:rsidRPr="00D1780F">
              <w:rPr>
                <w:rFonts w:ascii="Arial" w:hAnsi="Arial" w:cs="Arial"/>
                <w:sz w:val="18"/>
                <w:szCs w:val="18"/>
                <w:lang w:val="en-US"/>
              </w:rPr>
              <w:t xml:space="preserve">battery pack </w:t>
            </w:r>
          </w:p>
        </w:tc>
      </w:tr>
      <w:tr w:rsidR="00A10BEC" w:rsidRPr="00894839" w14:paraId="60AC8304" w14:textId="72332BEA" w:rsidTr="00994438">
        <w:tc>
          <w:tcPr>
            <w:tcW w:w="1413" w:type="dxa"/>
            <w:vMerge w:val="restart"/>
            <w:vAlign w:val="center"/>
          </w:tcPr>
          <w:p w14:paraId="52DDD2B0" w14:textId="487ECD70" w:rsidR="00A10BEC" w:rsidRPr="00D1780F" w:rsidRDefault="00994438"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br/>
            </w:r>
            <w:r w:rsidR="00A10BEC" w:rsidRPr="00D1780F">
              <w:rPr>
                <w:rFonts w:ascii="Arial" w:hAnsi="Arial" w:cs="Arial"/>
                <w:sz w:val="18"/>
                <w:szCs w:val="18"/>
                <w:lang w:val="en-US"/>
              </w:rPr>
              <w:t>DAF</w:t>
            </w:r>
            <w:r w:rsidR="00A10BEC" w:rsidRPr="00D1780F">
              <w:rPr>
                <w:rFonts w:ascii="Arial" w:hAnsi="Arial" w:cs="Arial"/>
                <w:sz w:val="18"/>
                <w:szCs w:val="18"/>
                <w:lang w:val="en-US"/>
              </w:rPr>
              <w:br/>
              <w:t xml:space="preserve">XD Electric </w:t>
            </w:r>
            <w:r w:rsidR="00A10BEC" w:rsidRPr="00D1780F">
              <w:rPr>
                <w:rFonts w:ascii="Arial" w:hAnsi="Arial" w:cs="Arial"/>
                <w:i/>
                <w:iCs/>
                <w:sz w:val="18"/>
                <w:szCs w:val="18"/>
                <w:lang w:val="en-US"/>
              </w:rPr>
              <w:br/>
            </w:r>
          </w:p>
        </w:tc>
        <w:tc>
          <w:tcPr>
            <w:tcW w:w="1134" w:type="dxa"/>
            <w:vMerge w:val="restart"/>
            <w:vAlign w:val="center"/>
          </w:tcPr>
          <w:p w14:paraId="22E89BFB"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PACCAR EX-D1</w:t>
            </w:r>
          </w:p>
        </w:tc>
        <w:tc>
          <w:tcPr>
            <w:tcW w:w="1701" w:type="dxa"/>
          </w:tcPr>
          <w:p w14:paraId="50B4B131" w14:textId="4062075D"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170 kW </w:t>
            </w:r>
            <w:r w:rsidR="00994438" w:rsidRPr="00D1780F">
              <w:rPr>
                <w:rFonts w:ascii="Arial" w:hAnsi="Arial" w:cs="Arial"/>
                <w:sz w:val="18"/>
                <w:szCs w:val="18"/>
                <w:lang w:val="en-US"/>
              </w:rPr>
              <w:t>(</w:t>
            </w:r>
            <w:r w:rsidRPr="00D1780F">
              <w:rPr>
                <w:rFonts w:ascii="Arial" w:hAnsi="Arial" w:cs="Arial"/>
                <w:sz w:val="18"/>
                <w:szCs w:val="18"/>
                <w:lang w:val="en-US"/>
              </w:rPr>
              <w:t>230 hp</w:t>
            </w:r>
            <w:r w:rsidR="00994438" w:rsidRPr="00D1780F">
              <w:rPr>
                <w:rFonts w:ascii="Arial" w:hAnsi="Arial" w:cs="Arial"/>
                <w:sz w:val="18"/>
                <w:szCs w:val="18"/>
                <w:lang w:val="en-US"/>
              </w:rPr>
              <w:t>)</w:t>
            </w:r>
          </w:p>
        </w:tc>
        <w:tc>
          <w:tcPr>
            <w:tcW w:w="1276" w:type="dxa"/>
          </w:tcPr>
          <w:p w14:paraId="3EFE89CE"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1,200 Nm</w:t>
            </w:r>
          </w:p>
        </w:tc>
        <w:tc>
          <w:tcPr>
            <w:tcW w:w="1842" w:type="dxa"/>
          </w:tcPr>
          <w:p w14:paraId="45F977FB" w14:textId="3D16443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2 to 5 strings</w:t>
            </w:r>
          </w:p>
        </w:tc>
        <w:tc>
          <w:tcPr>
            <w:tcW w:w="2127" w:type="dxa"/>
          </w:tcPr>
          <w:p w14:paraId="3028A1E6" w14:textId="79FA3DD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210 kWh to 525 kWh</w:t>
            </w:r>
          </w:p>
        </w:tc>
      </w:tr>
      <w:tr w:rsidR="00A10BEC" w:rsidRPr="00894839" w14:paraId="0A16566D" w14:textId="21D7D1FE" w:rsidTr="00994438">
        <w:tc>
          <w:tcPr>
            <w:tcW w:w="1413" w:type="dxa"/>
            <w:vMerge/>
            <w:vAlign w:val="center"/>
          </w:tcPr>
          <w:p w14:paraId="552B0891" w14:textId="77777777" w:rsidR="00A10BEC" w:rsidRPr="00D1780F" w:rsidRDefault="00A10BEC" w:rsidP="00901A2F">
            <w:pPr>
              <w:pStyle w:val="Body"/>
              <w:spacing w:before="240"/>
              <w:rPr>
                <w:rFonts w:ascii="Arial" w:hAnsi="Arial" w:cs="Arial"/>
                <w:sz w:val="18"/>
                <w:szCs w:val="18"/>
                <w:lang w:val="en-US"/>
              </w:rPr>
            </w:pPr>
          </w:p>
        </w:tc>
        <w:tc>
          <w:tcPr>
            <w:tcW w:w="1134" w:type="dxa"/>
            <w:vMerge/>
            <w:vAlign w:val="center"/>
          </w:tcPr>
          <w:p w14:paraId="6EF493E4"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7DA7D47" w14:textId="26DC5F4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220 kW </w:t>
            </w:r>
            <w:r w:rsidR="00994438" w:rsidRPr="00D1780F">
              <w:rPr>
                <w:rFonts w:ascii="Arial" w:hAnsi="Arial" w:cs="Arial"/>
                <w:sz w:val="18"/>
                <w:szCs w:val="18"/>
                <w:lang w:val="en-US"/>
              </w:rPr>
              <w:t>(</w:t>
            </w:r>
            <w:r w:rsidRPr="00D1780F">
              <w:rPr>
                <w:rFonts w:ascii="Arial" w:hAnsi="Arial" w:cs="Arial"/>
                <w:sz w:val="18"/>
                <w:szCs w:val="18"/>
                <w:lang w:val="en-US"/>
              </w:rPr>
              <w:t>300 hp</w:t>
            </w:r>
            <w:r w:rsidR="00994438" w:rsidRPr="00D1780F">
              <w:rPr>
                <w:rFonts w:ascii="Arial" w:hAnsi="Arial" w:cs="Arial"/>
                <w:sz w:val="18"/>
                <w:szCs w:val="18"/>
                <w:lang w:val="en-US"/>
              </w:rPr>
              <w:t>)</w:t>
            </w:r>
          </w:p>
        </w:tc>
        <w:tc>
          <w:tcPr>
            <w:tcW w:w="1276" w:type="dxa"/>
          </w:tcPr>
          <w:p w14:paraId="5404D28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1,200 Nm</w:t>
            </w:r>
          </w:p>
        </w:tc>
        <w:tc>
          <w:tcPr>
            <w:tcW w:w="1842" w:type="dxa"/>
          </w:tcPr>
          <w:p w14:paraId="580E492E" w14:textId="1A44DF8F"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3 to 5 strings </w:t>
            </w:r>
          </w:p>
        </w:tc>
        <w:tc>
          <w:tcPr>
            <w:tcW w:w="2127" w:type="dxa"/>
          </w:tcPr>
          <w:p w14:paraId="6F9FC427" w14:textId="5DB1966A"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315 kWh to 525 kWh</w:t>
            </w:r>
          </w:p>
        </w:tc>
      </w:tr>
      <w:tr w:rsidR="00A10BEC" w:rsidRPr="00894839" w14:paraId="2E035B82" w14:textId="5F3505ED" w:rsidTr="00994438">
        <w:tc>
          <w:tcPr>
            <w:tcW w:w="1413" w:type="dxa"/>
            <w:vMerge/>
            <w:vAlign w:val="center"/>
          </w:tcPr>
          <w:p w14:paraId="15FE5011" w14:textId="77777777" w:rsidR="00A10BEC" w:rsidRPr="00D1780F" w:rsidRDefault="00A10BEC" w:rsidP="00901A2F">
            <w:pPr>
              <w:pStyle w:val="Body"/>
              <w:spacing w:before="240"/>
              <w:rPr>
                <w:rFonts w:ascii="Arial" w:hAnsi="Arial" w:cs="Arial"/>
                <w:sz w:val="18"/>
                <w:szCs w:val="18"/>
                <w:lang w:val="en-US"/>
              </w:rPr>
            </w:pPr>
          </w:p>
        </w:tc>
        <w:tc>
          <w:tcPr>
            <w:tcW w:w="1134" w:type="dxa"/>
            <w:vMerge/>
            <w:vAlign w:val="center"/>
          </w:tcPr>
          <w:p w14:paraId="5852660E"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6C2204AB" w14:textId="3AB019E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270 kW </w:t>
            </w:r>
            <w:r w:rsidR="00994438" w:rsidRPr="00D1780F">
              <w:rPr>
                <w:rFonts w:ascii="Arial" w:hAnsi="Arial" w:cs="Arial"/>
                <w:sz w:val="18"/>
                <w:szCs w:val="18"/>
                <w:lang w:val="en-US"/>
              </w:rPr>
              <w:t>(</w:t>
            </w:r>
            <w:r w:rsidRPr="00D1780F">
              <w:rPr>
                <w:rFonts w:ascii="Arial" w:hAnsi="Arial" w:cs="Arial"/>
                <w:sz w:val="18"/>
                <w:szCs w:val="18"/>
                <w:lang w:val="en-US"/>
              </w:rPr>
              <w:t>370 hp</w:t>
            </w:r>
            <w:r w:rsidR="00994438" w:rsidRPr="00D1780F">
              <w:rPr>
                <w:rFonts w:ascii="Arial" w:hAnsi="Arial" w:cs="Arial"/>
                <w:sz w:val="18"/>
                <w:szCs w:val="18"/>
                <w:lang w:val="en-US"/>
              </w:rPr>
              <w:t>)</w:t>
            </w:r>
          </w:p>
        </w:tc>
        <w:tc>
          <w:tcPr>
            <w:tcW w:w="1276" w:type="dxa"/>
          </w:tcPr>
          <w:p w14:paraId="701A0F4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1,200 Nm</w:t>
            </w:r>
          </w:p>
        </w:tc>
        <w:tc>
          <w:tcPr>
            <w:tcW w:w="1842" w:type="dxa"/>
          </w:tcPr>
          <w:p w14:paraId="32C9EE7D" w14:textId="5F412D0A"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3 to 5 strings </w:t>
            </w:r>
          </w:p>
        </w:tc>
        <w:tc>
          <w:tcPr>
            <w:tcW w:w="2127" w:type="dxa"/>
          </w:tcPr>
          <w:p w14:paraId="10313562" w14:textId="19A0622F"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315 kWh to 525 kWh</w:t>
            </w:r>
          </w:p>
        </w:tc>
      </w:tr>
      <w:tr w:rsidR="00A10BEC" w:rsidRPr="00894839" w14:paraId="54D50444" w14:textId="4AD9B3BD" w:rsidTr="00994438">
        <w:tc>
          <w:tcPr>
            <w:tcW w:w="1413" w:type="dxa"/>
            <w:vMerge w:val="restart"/>
            <w:vAlign w:val="center"/>
          </w:tcPr>
          <w:p w14:paraId="51DA57A0" w14:textId="7CF81174" w:rsidR="00A10BEC" w:rsidRPr="00D1780F" w:rsidRDefault="00A10BEC" w:rsidP="00901A2F">
            <w:pPr>
              <w:pStyle w:val="Body"/>
              <w:spacing w:before="240"/>
              <w:rPr>
                <w:rFonts w:ascii="Arial" w:hAnsi="Arial" w:cs="Arial"/>
                <w:sz w:val="18"/>
                <w:szCs w:val="18"/>
                <w:lang w:val="en-US"/>
              </w:rPr>
            </w:pPr>
            <w:r w:rsidRPr="00D1780F">
              <w:rPr>
                <w:rFonts w:ascii="Arial" w:hAnsi="Arial" w:cs="Arial"/>
                <w:sz w:val="18"/>
                <w:szCs w:val="18"/>
                <w:lang w:val="en-US"/>
              </w:rPr>
              <w:t>DAF</w:t>
            </w:r>
            <w:r w:rsidRPr="00D1780F">
              <w:rPr>
                <w:rFonts w:ascii="Arial" w:hAnsi="Arial" w:cs="Arial"/>
                <w:sz w:val="18"/>
                <w:szCs w:val="18"/>
                <w:lang w:val="en-US"/>
              </w:rPr>
              <w:br/>
              <w:t xml:space="preserve">XD Electric </w:t>
            </w:r>
            <w:r w:rsidRPr="00D1780F">
              <w:rPr>
                <w:rFonts w:ascii="Arial" w:hAnsi="Arial" w:cs="Arial"/>
                <w:sz w:val="18"/>
                <w:szCs w:val="18"/>
                <w:lang w:val="en-US"/>
              </w:rPr>
              <w:br/>
            </w:r>
            <w:r w:rsidRPr="00D1780F">
              <w:rPr>
                <w:rFonts w:ascii="Arial" w:hAnsi="Arial" w:cs="Arial"/>
                <w:sz w:val="18"/>
                <w:szCs w:val="18"/>
                <w:lang w:val="en-US"/>
              </w:rPr>
              <w:br/>
              <w:t>DAF</w:t>
            </w:r>
            <w:r w:rsidRPr="00D1780F">
              <w:rPr>
                <w:rFonts w:ascii="Arial" w:hAnsi="Arial" w:cs="Arial"/>
                <w:sz w:val="18"/>
                <w:szCs w:val="18"/>
                <w:lang w:val="en-US"/>
              </w:rPr>
              <w:br/>
              <w:t>XF Electric</w:t>
            </w:r>
          </w:p>
        </w:tc>
        <w:tc>
          <w:tcPr>
            <w:tcW w:w="1134" w:type="dxa"/>
            <w:vMerge w:val="restart"/>
            <w:vAlign w:val="center"/>
          </w:tcPr>
          <w:p w14:paraId="40608751"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PACCAR EX-D2</w:t>
            </w:r>
          </w:p>
        </w:tc>
        <w:tc>
          <w:tcPr>
            <w:tcW w:w="1701" w:type="dxa"/>
          </w:tcPr>
          <w:p w14:paraId="5234015F" w14:textId="7B69BE68"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270 kW </w:t>
            </w:r>
            <w:r w:rsidR="00994438" w:rsidRPr="00D1780F">
              <w:rPr>
                <w:rFonts w:ascii="Arial" w:hAnsi="Arial" w:cs="Arial"/>
                <w:sz w:val="18"/>
                <w:szCs w:val="18"/>
                <w:lang w:val="en-US"/>
              </w:rPr>
              <w:t>(</w:t>
            </w:r>
            <w:r w:rsidRPr="00D1780F">
              <w:rPr>
                <w:rFonts w:ascii="Arial" w:hAnsi="Arial" w:cs="Arial"/>
                <w:sz w:val="18"/>
                <w:szCs w:val="18"/>
                <w:lang w:val="en-US"/>
              </w:rPr>
              <w:t>370 hp</w:t>
            </w:r>
            <w:r w:rsidR="00994438" w:rsidRPr="00D1780F">
              <w:rPr>
                <w:rFonts w:ascii="Arial" w:hAnsi="Arial" w:cs="Arial"/>
                <w:sz w:val="18"/>
                <w:szCs w:val="18"/>
                <w:lang w:val="en-US"/>
              </w:rPr>
              <w:t>)</w:t>
            </w:r>
          </w:p>
        </w:tc>
        <w:tc>
          <w:tcPr>
            <w:tcW w:w="1276" w:type="dxa"/>
          </w:tcPr>
          <w:p w14:paraId="30257646"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1,975 Nm</w:t>
            </w:r>
          </w:p>
        </w:tc>
        <w:tc>
          <w:tcPr>
            <w:tcW w:w="1842" w:type="dxa"/>
          </w:tcPr>
          <w:p w14:paraId="28373053" w14:textId="6269CC6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3 to 5 strings </w:t>
            </w:r>
          </w:p>
        </w:tc>
        <w:tc>
          <w:tcPr>
            <w:tcW w:w="2127" w:type="dxa"/>
          </w:tcPr>
          <w:p w14:paraId="1CD129E9" w14:textId="59C5BE39"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315 kWh to 525 kWh</w:t>
            </w:r>
          </w:p>
        </w:tc>
      </w:tr>
      <w:tr w:rsidR="00A10BEC" w:rsidRPr="00894839" w14:paraId="74C097FD" w14:textId="1F4197BA" w:rsidTr="00994438">
        <w:tc>
          <w:tcPr>
            <w:tcW w:w="1413" w:type="dxa"/>
            <w:vMerge/>
          </w:tcPr>
          <w:p w14:paraId="0B118092"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397E08A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31FB20F" w14:textId="5F364E7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310 kW </w:t>
            </w:r>
            <w:r w:rsidR="00994438" w:rsidRPr="00D1780F">
              <w:rPr>
                <w:rFonts w:ascii="Arial" w:hAnsi="Arial" w:cs="Arial"/>
                <w:sz w:val="18"/>
                <w:szCs w:val="18"/>
                <w:lang w:val="en-US"/>
              </w:rPr>
              <w:t>(</w:t>
            </w:r>
            <w:r w:rsidRPr="00D1780F">
              <w:rPr>
                <w:rFonts w:ascii="Arial" w:hAnsi="Arial" w:cs="Arial"/>
                <w:sz w:val="18"/>
                <w:szCs w:val="18"/>
                <w:lang w:val="en-US"/>
              </w:rPr>
              <w:t>420 hp</w:t>
            </w:r>
            <w:r w:rsidR="00994438" w:rsidRPr="00D1780F">
              <w:rPr>
                <w:rFonts w:ascii="Arial" w:hAnsi="Arial" w:cs="Arial"/>
                <w:sz w:val="18"/>
                <w:szCs w:val="18"/>
                <w:lang w:val="en-US"/>
              </w:rPr>
              <w:t>)</w:t>
            </w:r>
          </w:p>
        </w:tc>
        <w:tc>
          <w:tcPr>
            <w:tcW w:w="1276" w:type="dxa"/>
          </w:tcPr>
          <w:p w14:paraId="61FEC1CA"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1,975 Nm</w:t>
            </w:r>
          </w:p>
        </w:tc>
        <w:tc>
          <w:tcPr>
            <w:tcW w:w="1842" w:type="dxa"/>
          </w:tcPr>
          <w:p w14:paraId="055D4225" w14:textId="0FD330E3"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4 or 5 strings </w:t>
            </w:r>
          </w:p>
        </w:tc>
        <w:tc>
          <w:tcPr>
            <w:tcW w:w="2127" w:type="dxa"/>
          </w:tcPr>
          <w:p w14:paraId="32668A5F" w14:textId="77003A40"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420 kWh or 525 kWh</w:t>
            </w:r>
          </w:p>
        </w:tc>
      </w:tr>
      <w:tr w:rsidR="00A10BEC" w:rsidRPr="00A10BEC" w14:paraId="73D3F10B" w14:textId="22D72326" w:rsidTr="00994438">
        <w:tc>
          <w:tcPr>
            <w:tcW w:w="1413" w:type="dxa"/>
            <w:vMerge/>
          </w:tcPr>
          <w:p w14:paraId="1B93B0BC"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0BEFDE76"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0C361742" w14:textId="2BA417B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350 kW </w:t>
            </w:r>
            <w:r w:rsidR="00994438" w:rsidRPr="00D1780F">
              <w:rPr>
                <w:rFonts w:ascii="Arial" w:hAnsi="Arial" w:cs="Arial"/>
                <w:sz w:val="18"/>
                <w:szCs w:val="18"/>
                <w:lang w:val="en-US"/>
              </w:rPr>
              <w:t>(</w:t>
            </w:r>
            <w:r w:rsidRPr="00D1780F">
              <w:rPr>
                <w:rFonts w:ascii="Arial" w:hAnsi="Arial" w:cs="Arial"/>
                <w:sz w:val="18"/>
                <w:szCs w:val="18"/>
                <w:lang w:val="en-US"/>
              </w:rPr>
              <w:t>480 hp</w:t>
            </w:r>
            <w:r w:rsidR="00994438" w:rsidRPr="00D1780F">
              <w:rPr>
                <w:rFonts w:ascii="Arial" w:hAnsi="Arial" w:cs="Arial"/>
                <w:sz w:val="18"/>
                <w:szCs w:val="18"/>
                <w:lang w:val="en-US"/>
              </w:rPr>
              <w:t>)</w:t>
            </w:r>
          </w:p>
        </w:tc>
        <w:tc>
          <w:tcPr>
            <w:tcW w:w="1276" w:type="dxa"/>
          </w:tcPr>
          <w:p w14:paraId="1226EFE8"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1,975 Nm</w:t>
            </w:r>
          </w:p>
        </w:tc>
        <w:tc>
          <w:tcPr>
            <w:tcW w:w="1842" w:type="dxa"/>
          </w:tcPr>
          <w:p w14:paraId="7ACE6235" w14:textId="3407210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 xml:space="preserve">4 or 5 strings </w:t>
            </w:r>
          </w:p>
        </w:tc>
        <w:tc>
          <w:tcPr>
            <w:tcW w:w="2127" w:type="dxa"/>
          </w:tcPr>
          <w:p w14:paraId="326C2AF8" w14:textId="2AD57337" w:rsidR="00A10BEC" w:rsidRPr="00A10BEC"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r w:rsidRPr="00D1780F">
              <w:rPr>
                <w:rFonts w:ascii="Arial" w:hAnsi="Arial" w:cs="Arial"/>
                <w:sz w:val="18"/>
                <w:szCs w:val="18"/>
                <w:lang w:val="en-US"/>
              </w:rPr>
              <w:t>420 kWh or 525 kWh</w:t>
            </w:r>
          </w:p>
        </w:tc>
      </w:tr>
    </w:tbl>
    <w:p w14:paraId="7D54A19E" w14:textId="77777777" w:rsidR="00D1780F" w:rsidRDefault="00F86130" w:rsidP="001E0CD9">
      <w:pPr>
        <w:pStyle w:val="Body"/>
        <w:rPr>
          <w:rFonts w:ascii="Arial" w:hAnsi="Arial" w:cs="Arial"/>
          <w:b/>
          <w:bCs/>
          <w:sz w:val="24"/>
          <w:szCs w:val="24"/>
          <w:lang w:val="en-US"/>
        </w:rPr>
      </w:pPr>
      <w:bookmarkStart w:id="1" w:name="_Hlk108193029"/>
      <w:bookmarkEnd w:id="0"/>
      <w:r w:rsidRPr="00F86130">
        <w:rPr>
          <w:rFonts w:ascii="Arial" w:hAnsi="Arial" w:cs="Arial"/>
          <w:b/>
          <w:bCs/>
          <w:sz w:val="12"/>
          <w:szCs w:val="12"/>
          <w:lang w:val="en-US"/>
        </w:rPr>
        <w:br/>
      </w:r>
    </w:p>
    <w:p w14:paraId="03D1FB0A" w14:textId="1EEFF8B1" w:rsidR="006B2047" w:rsidRDefault="005473C7" w:rsidP="001E0CD9">
      <w:pPr>
        <w:pStyle w:val="Body"/>
        <w:rPr>
          <w:rFonts w:ascii="Arial" w:hAnsi="Arial" w:cs="Arial"/>
          <w:sz w:val="24"/>
          <w:szCs w:val="24"/>
          <w:lang w:val="en-US"/>
        </w:rPr>
      </w:pPr>
      <w:r>
        <w:rPr>
          <w:rFonts w:ascii="Arial" w:hAnsi="Arial" w:cs="Arial"/>
          <w:b/>
          <w:bCs/>
          <w:sz w:val="24"/>
          <w:szCs w:val="24"/>
          <w:lang w:val="en-US"/>
        </w:rPr>
        <w:t xml:space="preserve">Fast </w:t>
      </w:r>
      <w:r w:rsidR="00333082">
        <w:rPr>
          <w:rFonts w:ascii="Arial" w:hAnsi="Arial" w:cs="Arial"/>
          <w:b/>
          <w:bCs/>
          <w:sz w:val="24"/>
          <w:szCs w:val="24"/>
          <w:lang w:val="en-US"/>
        </w:rPr>
        <w:t xml:space="preserve">DC </w:t>
      </w:r>
      <w:r>
        <w:rPr>
          <w:rFonts w:ascii="Arial" w:hAnsi="Arial" w:cs="Arial"/>
          <w:b/>
          <w:bCs/>
          <w:sz w:val="24"/>
          <w:szCs w:val="24"/>
          <w:lang w:val="en-US"/>
        </w:rPr>
        <w:t xml:space="preserve">charging standard, </w:t>
      </w:r>
      <w:r w:rsidR="00DB3282">
        <w:rPr>
          <w:rFonts w:ascii="Arial" w:hAnsi="Arial" w:cs="Arial"/>
          <w:b/>
          <w:bCs/>
          <w:sz w:val="24"/>
          <w:szCs w:val="24"/>
          <w:lang w:val="en-US"/>
        </w:rPr>
        <w:t xml:space="preserve">AC </w:t>
      </w:r>
      <w:r w:rsidR="00C40346" w:rsidRPr="00C40346">
        <w:rPr>
          <w:rFonts w:ascii="Arial" w:hAnsi="Arial" w:cs="Arial"/>
          <w:b/>
          <w:bCs/>
          <w:sz w:val="24"/>
          <w:szCs w:val="24"/>
          <w:lang w:val="en-US"/>
        </w:rPr>
        <w:t xml:space="preserve">charging </w:t>
      </w:r>
      <w:r w:rsidR="00DB3282">
        <w:rPr>
          <w:rFonts w:ascii="Arial" w:hAnsi="Arial" w:cs="Arial"/>
          <w:b/>
          <w:bCs/>
          <w:sz w:val="24"/>
          <w:szCs w:val="24"/>
          <w:lang w:val="en-US"/>
        </w:rPr>
        <w:t>optional</w:t>
      </w:r>
      <w:r w:rsidR="003C261F">
        <w:rPr>
          <w:rFonts w:ascii="Arial" w:hAnsi="Arial" w:cs="Arial"/>
          <w:sz w:val="24"/>
          <w:szCs w:val="24"/>
          <w:lang w:val="en-US"/>
        </w:rPr>
        <w:br/>
      </w:r>
      <w:r w:rsidR="00CC4738" w:rsidRPr="00D1780F">
        <w:rPr>
          <w:rFonts w:ascii="Arial" w:hAnsi="Arial" w:cs="Arial"/>
          <w:sz w:val="24"/>
          <w:szCs w:val="24"/>
          <w:lang w:val="en-US"/>
        </w:rPr>
        <w:t xml:space="preserve">The New Generation XD Electric and XF Electric </w:t>
      </w:r>
      <w:r w:rsidR="00C333C0" w:rsidRPr="00D1780F">
        <w:rPr>
          <w:rFonts w:ascii="Arial" w:hAnsi="Arial" w:cs="Arial"/>
          <w:sz w:val="24"/>
          <w:szCs w:val="24"/>
          <w:lang w:val="en-US"/>
        </w:rPr>
        <w:t xml:space="preserve">can be </w:t>
      </w:r>
      <w:r w:rsidR="00CC4738" w:rsidRPr="00D1780F">
        <w:rPr>
          <w:rFonts w:ascii="Arial" w:hAnsi="Arial" w:cs="Arial"/>
          <w:sz w:val="24"/>
          <w:szCs w:val="24"/>
          <w:lang w:val="en-US"/>
        </w:rPr>
        <w:t>fast charg</w:t>
      </w:r>
      <w:r w:rsidR="00C333C0" w:rsidRPr="00D1780F">
        <w:rPr>
          <w:rFonts w:ascii="Arial" w:hAnsi="Arial" w:cs="Arial"/>
          <w:sz w:val="24"/>
          <w:szCs w:val="24"/>
          <w:lang w:val="en-US"/>
        </w:rPr>
        <w:t xml:space="preserve">ed </w:t>
      </w:r>
      <w:r w:rsidR="006B2047" w:rsidRPr="00D1780F">
        <w:rPr>
          <w:rFonts w:ascii="Arial" w:hAnsi="Arial" w:cs="Arial"/>
          <w:sz w:val="24"/>
          <w:szCs w:val="24"/>
          <w:lang w:val="en-US"/>
        </w:rPr>
        <w:t xml:space="preserve">with </w:t>
      </w:r>
      <w:r w:rsidR="00FC520C">
        <w:rPr>
          <w:rFonts w:ascii="Arial" w:hAnsi="Arial" w:cs="Arial"/>
          <w:sz w:val="24"/>
          <w:szCs w:val="24"/>
          <w:lang w:val="en-US"/>
        </w:rPr>
        <w:t xml:space="preserve">powers </w:t>
      </w:r>
      <w:r w:rsidR="006B2047" w:rsidRPr="00D1780F">
        <w:rPr>
          <w:rFonts w:ascii="Arial" w:hAnsi="Arial" w:cs="Arial"/>
          <w:sz w:val="24"/>
          <w:szCs w:val="24"/>
          <w:lang w:val="en-US"/>
        </w:rPr>
        <w:t>up to 3</w:t>
      </w:r>
      <w:r w:rsidR="00FC520C">
        <w:rPr>
          <w:rFonts w:ascii="Arial" w:hAnsi="Arial" w:cs="Arial"/>
          <w:sz w:val="24"/>
          <w:szCs w:val="24"/>
          <w:lang w:val="en-US"/>
        </w:rPr>
        <w:t>25</w:t>
      </w:r>
      <w:r w:rsidR="006B2047" w:rsidRPr="00D1780F">
        <w:rPr>
          <w:rFonts w:ascii="Arial" w:hAnsi="Arial" w:cs="Arial"/>
          <w:sz w:val="24"/>
          <w:szCs w:val="24"/>
          <w:lang w:val="en-US"/>
        </w:rPr>
        <w:t xml:space="preserve"> kW</w:t>
      </w:r>
      <w:r w:rsidR="00C333C0" w:rsidRPr="00D1780F">
        <w:rPr>
          <w:rFonts w:ascii="Arial" w:hAnsi="Arial" w:cs="Arial"/>
          <w:sz w:val="24"/>
          <w:szCs w:val="24"/>
          <w:lang w:val="en-US"/>
        </w:rPr>
        <w:t xml:space="preserve">, </w:t>
      </w:r>
      <w:r w:rsidR="006B2047" w:rsidRPr="00D1780F">
        <w:rPr>
          <w:rFonts w:ascii="Arial" w:hAnsi="Arial" w:cs="Arial"/>
          <w:sz w:val="24"/>
          <w:szCs w:val="24"/>
          <w:lang w:val="en-US"/>
        </w:rPr>
        <w:t xml:space="preserve">allowing a 3-string battery pack </w:t>
      </w:r>
      <w:r w:rsidR="009065BB">
        <w:rPr>
          <w:rFonts w:ascii="Arial" w:hAnsi="Arial" w:cs="Arial"/>
          <w:sz w:val="24"/>
          <w:szCs w:val="24"/>
          <w:lang w:val="en-US"/>
        </w:rPr>
        <w:t xml:space="preserve">to be boosted </w:t>
      </w:r>
      <w:r w:rsidR="006B2047" w:rsidRPr="00D1780F">
        <w:rPr>
          <w:rFonts w:ascii="Arial" w:hAnsi="Arial" w:cs="Arial"/>
          <w:sz w:val="24"/>
          <w:szCs w:val="24"/>
          <w:lang w:val="en-US"/>
        </w:rPr>
        <w:t xml:space="preserve">from 0 to 80% of its </w:t>
      </w:r>
      <w:r w:rsidR="006B2047" w:rsidRPr="00D1780F">
        <w:rPr>
          <w:rFonts w:ascii="Arial" w:hAnsi="Arial" w:cs="Arial"/>
          <w:sz w:val="24"/>
          <w:szCs w:val="24"/>
          <w:lang w:val="en-US"/>
        </w:rPr>
        <w:lastRenderedPageBreak/>
        <w:t>capacity</w:t>
      </w:r>
      <w:r w:rsidR="009065BB" w:rsidRPr="009065BB">
        <w:rPr>
          <w:rFonts w:ascii="Arial" w:hAnsi="Arial" w:cs="Arial"/>
          <w:sz w:val="24"/>
          <w:szCs w:val="24"/>
          <w:lang w:val="en-US"/>
        </w:rPr>
        <w:t xml:space="preserve"> </w:t>
      </w:r>
      <w:r w:rsidR="009065BB" w:rsidRPr="00D1780F">
        <w:rPr>
          <w:rFonts w:ascii="Arial" w:hAnsi="Arial" w:cs="Arial"/>
          <w:sz w:val="24"/>
          <w:szCs w:val="24"/>
          <w:lang w:val="en-US"/>
        </w:rPr>
        <w:t>in just over 45 minutes</w:t>
      </w:r>
      <w:r w:rsidR="00DB3282" w:rsidRPr="00D1780F">
        <w:rPr>
          <w:rFonts w:ascii="Arial" w:hAnsi="Arial" w:cs="Arial"/>
          <w:sz w:val="24"/>
          <w:szCs w:val="24"/>
          <w:lang w:val="en-US"/>
        </w:rPr>
        <w:t>. E</w:t>
      </w:r>
      <w:r w:rsidR="00C333C0" w:rsidRPr="00D1780F">
        <w:rPr>
          <w:rFonts w:ascii="Arial" w:hAnsi="Arial" w:cs="Arial"/>
          <w:sz w:val="24"/>
          <w:szCs w:val="24"/>
          <w:lang w:val="en-US"/>
        </w:rPr>
        <w:t xml:space="preserve">ven the largest battery pack </w:t>
      </w:r>
      <w:r w:rsidR="00DB3282" w:rsidRPr="00D1780F">
        <w:rPr>
          <w:rFonts w:ascii="Arial" w:hAnsi="Arial" w:cs="Arial"/>
          <w:sz w:val="24"/>
          <w:szCs w:val="24"/>
          <w:lang w:val="en-US"/>
        </w:rPr>
        <w:t xml:space="preserve">can be fully charged </w:t>
      </w:r>
      <w:r w:rsidR="00C333C0" w:rsidRPr="00D1780F">
        <w:rPr>
          <w:rFonts w:ascii="Arial" w:hAnsi="Arial" w:cs="Arial"/>
          <w:sz w:val="24"/>
          <w:szCs w:val="24"/>
          <w:lang w:val="en-US"/>
        </w:rPr>
        <w:t xml:space="preserve">from empty to </w:t>
      </w:r>
      <w:r w:rsidR="00815439" w:rsidRPr="00D1780F">
        <w:rPr>
          <w:rFonts w:ascii="Arial" w:hAnsi="Arial" w:cs="Arial"/>
          <w:sz w:val="24"/>
          <w:szCs w:val="24"/>
          <w:lang w:val="en-US"/>
        </w:rPr>
        <w:t xml:space="preserve">100% </w:t>
      </w:r>
      <w:r w:rsidR="00C333C0" w:rsidRPr="00D1780F">
        <w:rPr>
          <w:rFonts w:ascii="Arial" w:hAnsi="Arial" w:cs="Arial"/>
          <w:sz w:val="24"/>
          <w:szCs w:val="24"/>
          <w:lang w:val="en-US"/>
        </w:rPr>
        <w:t xml:space="preserve">in </w:t>
      </w:r>
      <w:r w:rsidR="00815439" w:rsidRPr="00D1780F">
        <w:rPr>
          <w:rFonts w:ascii="Arial" w:hAnsi="Arial" w:cs="Arial"/>
          <w:sz w:val="24"/>
          <w:szCs w:val="24"/>
          <w:lang w:val="en-US"/>
        </w:rPr>
        <w:t>less than 2</w:t>
      </w:r>
      <w:r w:rsidR="00C333C0" w:rsidRPr="00D1780F">
        <w:rPr>
          <w:rFonts w:ascii="Arial" w:hAnsi="Arial" w:cs="Arial"/>
          <w:sz w:val="24"/>
          <w:szCs w:val="24"/>
          <w:lang w:val="en-US"/>
        </w:rPr>
        <w:t xml:space="preserve"> hours.</w:t>
      </w:r>
      <w:r w:rsidR="00C333C0">
        <w:rPr>
          <w:rFonts w:ascii="Arial" w:hAnsi="Arial" w:cs="Arial"/>
          <w:sz w:val="24"/>
          <w:szCs w:val="24"/>
          <w:lang w:val="en-US"/>
        </w:rPr>
        <w:t xml:space="preserve"> </w:t>
      </w:r>
      <w:r w:rsidR="009065BB">
        <w:rPr>
          <w:rFonts w:ascii="Arial" w:hAnsi="Arial" w:cs="Arial"/>
          <w:sz w:val="24"/>
          <w:szCs w:val="24"/>
          <w:lang w:val="en-US"/>
        </w:rPr>
        <w:t>An</w:t>
      </w:r>
      <w:r w:rsidR="006B2047" w:rsidRPr="006B2047">
        <w:rPr>
          <w:rFonts w:ascii="Arial" w:hAnsi="Arial" w:cs="Arial"/>
          <w:sz w:val="24"/>
          <w:szCs w:val="24"/>
          <w:lang w:val="en-US"/>
        </w:rPr>
        <w:t xml:space="preserve"> on-board charger </w:t>
      </w:r>
      <w:r w:rsidR="009065BB">
        <w:rPr>
          <w:rFonts w:ascii="Arial" w:hAnsi="Arial" w:cs="Arial"/>
          <w:sz w:val="24"/>
          <w:szCs w:val="24"/>
          <w:lang w:val="en-US"/>
        </w:rPr>
        <w:t>is optional to enable</w:t>
      </w:r>
      <w:r w:rsidR="006B2047" w:rsidRPr="006B2047">
        <w:rPr>
          <w:rFonts w:ascii="Arial" w:hAnsi="Arial" w:cs="Arial"/>
          <w:sz w:val="24"/>
          <w:szCs w:val="24"/>
          <w:lang w:val="en-US"/>
        </w:rPr>
        <w:t xml:space="preserve"> </w:t>
      </w:r>
      <w:r w:rsidR="001B510B">
        <w:rPr>
          <w:rFonts w:ascii="Arial" w:hAnsi="Arial" w:cs="Arial"/>
          <w:sz w:val="24"/>
          <w:szCs w:val="24"/>
          <w:lang w:val="en-US"/>
        </w:rPr>
        <w:t>alternat</w:t>
      </w:r>
      <w:r w:rsidR="006A16CA">
        <w:rPr>
          <w:rFonts w:ascii="Arial" w:hAnsi="Arial" w:cs="Arial"/>
          <w:sz w:val="24"/>
          <w:szCs w:val="24"/>
          <w:lang w:val="en-US"/>
        </w:rPr>
        <w:t>ing</w:t>
      </w:r>
      <w:r w:rsidR="001B510B">
        <w:rPr>
          <w:rFonts w:ascii="Arial" w:hAnsi="Arial" w:cs="Arial"/>
          <w:sz w:val="24"/>
          <w:szCs w:val="24"/>
          <w:lang w:val="en-US"/>
        </w:rPr>
        <w:t xml:space="preserve"> current (AC) </w:t>
      </w:r>
      <w:r w:rsidR="006B2047" w:rsidRPr="006B2047">
        <w:rPr>
          <w:rFonts w:ascii="Arial" w:hAnsi="Arial" w:cs="Arial"/>
          <w:sz w:val="24"/>
          <w:szCs w:val="24"/>
          <w:lang w:val="en-US"/>
        </w:rPr>
        <w:t xml:space="preserve">charging </w:t>
      </w:r>
      <w:r w:rsidR="001E0CD9">
        <w:rPr>
          <w:rFonts w:ascii="Arial" w:hAnsi="Arial" w:cs="Arial"/>
          <w:sz w:val="24"/>
          <w:szCs w:val="24"/>
          <w:lang w:val="en-US"/>
        </w:rPr>
        <w:t xml:space="preserve">of </w:t>
      </w:r>
      <w:r w:rsidR="006B2047" w:rsidRPr="006B2047">
        <w:rPr>
          <w:rFonts w:ascii="Arial" w:hAnsi="Arial" w:cs="Arial"/>
          <w:sz w:val="24"/>
          <w:szCs w:val="24"/>
          <w:lang w:val="en-US"/>
        </w:rPr>
        <w:t xml:space="preserve">up to 22 kW. This </w:t>
      </w:r>
      <w:r w:rsidR="008937F6">
        <w:rPr>
          <w:rFonts w:ascii="Arial" w:hAnsi="Arial" w:cs="Arial"/>
          <w:sz w:val="24"/>
          <w:szCs w:val="24"/>
          <w:lang w:val="en-US"/>
        </w:rPr>
        <w:t xml:space="preserve">provides </w:t>
      </w:r>
      <w:r w:rsidR="006B2047" w:rsidRPr="006B2047">
        <w:rPr>
          <w:rFonts w:ascii="Arial" w:hAnsi="Arial" w:cs="Arial"/>
          <w:sz w:val="24"/>
          <w:szCs w:val="24"/>
          <w:lang w:val="en-US"/>
        </w:rPr>
        <w:t>flexibility to operate the vehicle</w:t>
      </w:r>
      <w:r w:rsidR="009065BB">
        <w:rPr>
          <w:rFonts w:ascii="Arial" w:hAnsi="Arial" w:cs="Arial"/>
          <w:sz w:val="24"/>
          <w:szCs w:val="24"/>
          <w:lang w:val="en-US"/>
        </w:rPr>
        <w:t xml:space="preserve"> where </w:t>
      </w:r>
      <w:r w:rsidR="001B510B">
        <w:rPr>
          <w:rFonts w:ascii="Arial" w:hAnsi="Arial" w:cs="Arial"/>
          <w:sz w:val="24"/>
          <w:szCs w:val="24"/>
          <w:lang w:val="en-US"/>
        </w:rPr>
        <w:t>direct current (DC) fast</w:t>
      </w:r>
      <w:r w:rsidR="009065BB">
        <w:rPr>
          <w:rFonts w:ascii="Arial" w:hAnsi="Arial" w:cs="Arial"/>
          <w:sz w:val="24"/>
          <w:szCs w:val="24"/>
          <w:lang w:val="en-US"/>
        </w:rPr>
        <w:t xml:space="preserve"> charging is unavailable</w:t>
      </w:r>
    </w:p>
    <w:p w14:paraId="78E21FD6" w14:textId="20E0C3FD" w:rsidR="009A09A0" w:rsidRPr="00F86130" w:rsidRDefault="009A09A0" w:rsidP="00F86130">
      <w:pPr>
        <w:pStyle w:val="Body"/>
        <w:spacing w:before="120"/>
        <w:rPr>
          <w:rFonts w:ascii="Arial" w:hAnsi="Arial" w:cs="Arial"/>
          <w:sz w:val="24"/>
          <w:szCs w:val="24"/>
          <w:lang w:val="en-US"/>
        </w:rPr>
      </w:pPr>
      <w:r w:rsidRPr="009A09A0">
        <w:rPr>
          <w:rFonts w:ascii="Arial" w:hAnsi="Arial" w:cs="Arial"/>
          <w:b/>
          <w:bCs/>
          <w:sz w:val="24"/>
          <w:szCs w:val="24"/>
          <w:lang w:val="en-US"/>
        </w:rPr>
        <w:t>Bodybuilder friendliness</w:t>
      </w:r>
      <w:r w:rsidRPr="009A09A0">
        <w:rPr>
          <w:rFonts w:ascii="Arial" w:hAnsi="Arial" w:cs="Arial"/>
          <w:b/>
          <w:bCs/>
          <w:sz w:val="24"/>
          <w:szCs w:val="24"/>
          <w:lang w:val="en-US"/>
        </w:rPr>
        <w:br/>
      </w:r>
      <w:r w:rsidRPr="009A09A0">
        <w:rPr>
          <w:rFonts w:ascii="Arial" w:hAnsi="Arial" w:cs="Arial"/>
          <w:sz w:val="24"/>
          <w:szCs w:val="24"/>
          <w:lang w:val="en-US"/>
        </w:rPr>
        <w:t>Thanks to flexible and modular packaging of the batteries on the chassis, the New Generation DAF XD and XF Electric offer the same industry leading body builder friendliness as the existing models of the New Generation DAF series. Battery packs can be optimally tuned to the vehicle’s application, leaving ample space for side loader superstructures and crane legs</w:t>
      </w:r>
      <w:r w:rsidR="00A04E44">
        <w:rPr>
          <w:rFonts w:ascii="Arial" w:hAnsi="Arial" w:cs="Arial"/>
          <w:sz w:val="24"/>
          <w:szCs w:val="24"/>
          <w:lang w:val="en-US"/>
        </w:rPr>
        <w:t>,</w:t>
      </w:r>
      <w:r w:rsidRPr="009A09A0">
        <w:rPr>
          <w:rFonts w:ascii="Arial" w:hAnsi="Arial" w:cs="Arial"/>
          <w:sz w:val="24"/>
          <w:szCs w:val="24"/>
          <w:lang w:val="en-US"/>
        </w:rPr>
        <w:t xml:space="preserve"> for instance</w:t>
      </w:r>
      <w:r w:rsidRPr="00FC520C">
        <w:rPr>
          <w:rFonts w:ascii="Arial" w:hAnsi="Arial" w:cs="Arial"/>
          <w:sz w:val="24"/>
          <w:szCs w:val="24"/>
          <w:lang w:val="en-US"/>
        </w:rPr>
        <w:t>. A</w:t>
      </w:r>
      <w:r w:rsidRPr="00FC520C">
        <w:rPr>
          <w:rFonts w:ascii="Arial" w:hAnsi="Arial" w:cs="Arial"/>
          <w:sz w:val="24"/>
          <w:szCs w:val="24"/>
        </w:rPr>
        <w:t xml:space="preserve"> </w:t>
      </w:r>
      <w:r w:rsidR="00994438" w:rsidRPr="00FC520C">
        <w:rPr>
          <w:rFonts w:ascii="Arial" w:hAnsi="Arial" w:cs="Arial"/>
          <w:sz w:val="24"/>
          <w:szCs w:val="24"/>
        </w:rPr>
        <w:t>650</w:t>
      </w:r>
      <w:r w:rsidRPr="00FC520C">
        <w:rPr>
          <w:rFonts w:ascii="Arial" w:hAnsi="Arial" w:cs="Arial"/>
          <w:sz w:val="24"/>
          <w:szCs w:val="24"/>
        </w:rPr>
        <w:t>V e-PTO is available</w:t>
      </w:r>
      <w:r w:rsidRPr="009A09A0">
        <w:rPr>
          <w:rFonts w:ascii="Arial" w:hAnsi="Arial" w:cs="Arial"/>
          <w:sz w:val="24"/>
          <w:szCs w:val="24"/>
        </w:rPr>
        <w:t xml:space="preserve"> as an option for powering auxiliary equipment</w:t>
      </w:r>
      <w:r w:rsidR="00A04E44">
        <w:rPr>
          <w:rFonts w:ascii="Arial" w:hAnsi="Arial" w:cs="Arial"/>
          <w:sz w:val="24"/>
          <w:szCs w:val="24"/>
        </w:rPr>
        <w:t>,</w:t>
      </w:r>
      <w:r w:rsidRPr="009A09A0">
        <w:rPr>
          <w:rFonts w:ascii="Arial" w:hAnsi="Arial" w:cs="Arial"/>
          <w:sz w:val="24"/>
          <w:szCs w:val="24"/>
        </w:rPr>
        <w:t xml:space="preserve"> such as an electric cooling installation for temperature-controlled transport or an electro-hydraulic crane. This eliminates the need of a separate generator.</w:t>
      </w:r>
    </w:p>
    <w:p w14:paraId="6300CFA0" w14:textId="2DCE01F3" w:rsidR="00640A45" w:rsidRDefault="00815439" w:rsidP="005473C7">
      <w:pPr>
        <w:pStyle w:val="Body"/>
        <w:spacing w:before="240"/>
        <w:rPr>
          <w:rFonts w:ascii="Arial" w:hAnsi="Arial" w:cs="Arial"/>
          <w:sz w:val="24"/>
          <w:szCs w:val="24"/>
          <w:lang w:val="en-US"/>
        </w:rPr>
      </w:pPr>
      <w:r w:rsidRPr="00CD07C0">
        <w:rPr>
          <w:rFonts w:ascii="Arial" w:hAnsi="Arial" w:cs="Arial"/>
          <w:b/>
          <w:bCs/>
          <w:sz w:val="24"/>
          <w:szCs w:val="24"/>
          <w:lang w:val="en-US"/>
        </w:rPr>
        <w:t>A blue touch</w:t>
      </w:r>
      <w:r w:rsidR="00CD07C0">
        <w:rPr>
          <w:rFonts w:ascii="Arial" w:hAnsi="Arial" w:cs="Arial"/>
          <w:b/>
          <w:bCs/>
          <w:sz w:val="24"/>
          <w:szCs w:val="24"/>
          <w:lang w:val="en-US"/>
        </w:rPr>
        <w:br/>
      </w:r>
      <w:r w:rsidR="008B539D">
        <w:rPr>
          <w:rFonts w:ascii="Arial" w:hAnsi="Arial" w:cs="Arial"/>
          <w:sz w:val="24"/>
          <w:szCs w:val="24"/>
          <w:lang w:val="en-US"/>
        </w:rPr>
        <w:t>T</w:t>
      </w:r>
      <w:r>
        <w:rPr>
          <w:rFonts w:ascii="Arial" w:hAnsi="Arial" w:cs="Arial"/>
          <w:sz w:val="24"/>
          <w:szCs w:val="24"/>
          <w:lang w:val="en-US"/>
        </w:rPr>
        <w:t>he New DAF</w:t>
      </w:r>
      <w:r w:rsidRPr="00815439">
        <w:rPr>
          <w:rFonts w:ascii="Arial" w:hAnsi="Arial" w:cs="Arial"/>
          <w:sz w:val="24"/>
          <w:szCs w:val="24"/>
          <w:lang w:val="en-US"/>
        </w:rPr>
        <w:t xml:space="preserve"> XD and XF Electric </w:t>
      </w:r>
      <w:r w:rsidR="00330EAC">
        <w:rPr>
          <w:rFonts w:ascii="Arial" w:hAnsi="Arial" w:cs="Arial"/>
          <w:sz w:val="24"/>
          <w:szCs w:val="24"/>
          <w:lang w:val="en-US"/>
        </w:rPr>
        <w:t xml:space="preserve">have the same </w:t>
      </w:r>
      <w:r>
        <w:rPr>
          <w:rFonts w:ascii="Arial" w:hAnsi="Arial" w:cs="Arial"/>
          <w:sz w:val="24"/>
          <w:szCs w:val="24"/>
          <w:lang w:val="en-US"/>
        </w:rPr>
        <w:t xml:space="preserve">attractive exterior design </w:t>
      </w:r>
      <w:r w:rsidR="00A85B51">
        <w:rPr>
          <w:rFonts w:ascii="Arial" w:hAnsi="Arial" w:cs="Arial"/>
          <w:sz w:val="24"/>
          <w:szCs w:val="24"/>
          <w:lang w:val="en-US"/>
        </w:rPr>
        <w:t>as</w:t>
      </w:r>
      <w:r>
        <w:rPr>
          <w:rFonts w:ascii="Arial" w:hAnsi="Arial" w:cs="Arial"/>
          <w:sz w:val="24"/>
          <w:szCs w:val="24"/>
          <w:lang w:val="en-US"/>
        </w:rPr>
        <w:t xml:space="preserve"> the existing diesel-powered versions. Subtle b</w:t>
      </w:r>
      <w:r w:rsidRPr="00815439">
        <w:rPr>
          <w:rFonts w:ascii="Arial" w:hAnsi="Arial" w:cs="Arial"/>
          <w:sz w:val="24"/>
          <w:szCs w:val="24"/>
          <w:lang w:val="en-US"/>
        </w:rPr>
        <w:t xml:space="preserve">lue accents in </w:t>
      </w:r>
      <w:r w:rsidR="008B539D">
        <w:rPr>
          <w:rFonts w:ascii="Arial" w:hAnsi="Arial" w:cs="Arial"/>
          <w:sz w:val="24"/>
          <w:szCs w:val="24"/>
          <w:lang w:val="en-US"/>
        </w:rPr>
        <w:t xml:space="preserve">the </w:t>
      </w:r>
      <w:r w:rsidRPr="00815439">
        <w:rPr>
          <w:rFonts w:ascii="Arial" w:hAnsi="Arial" w:cs="Arial"/>
          <w:sz w:val="24"/>
          <w:szCs w:val="24"/>
          <w:lang w:val="en-US"/>
        </w:rPr>
        <w:t>grille and headlights</w:t>
      </w:r>
      <w:r>
        <w:rPr>
          <w:rFonts w:ascii="Arial" w:hAnsi="Arial" w:cs="Arial"/>
          <w:sz w:val="24"/>
          <w:szCs w:val="24"/>
          <w:lang w:val="en-US"/>
        </w:rPr>
        <w:t xml:space="preserve"> </w:t>
      </w:r>
      <w:r w:rsidR="009711B5">
        <w:rPr>
          <w:rFonts w:ascii="Arial" w:hAnsi="Arial" w:cs="Arial"/>
          <w:sz w:val="24"/>
          <w:szCs w:val="24"/>
          <w:lang w:val="en-US"/>
        </w:rPr>
        <w:t xml:space="preserve">beautifully </w:t>
      </w:r>
      <w:r>
        <w:rPr>
          <w:rFonts w:ascii="Arial" w:hAnsi="Arial" w:cs="Arial"/>
          <w:sz w:val="24"/>
          <w:szCs w:val="24"/>
          <w:lang w:val="en-US"/>
        </w:rPr>
        <w:t xml:space="preserve">distinguish the full battery electric versions. </w:t>
      </w:r>
      <w:bookmarkStart w:id="2" w:name="_Hlk108439914"/>
      <w:bookmarkEnd w:id="1"/>
    </w:p>
    <w:bookmarkEnd w:id="2"/>
    <w:p w14:paraId="79DE9E3F" w14:textId="69CB82B2" w:rsidR="008B170F" w:rsidRPr="009122AF" w:rsidRDefault="00B96821" w:rsidP="009122AF">
      <w:pPr>
        <w:pStyle w:val="Body"/>
        <w:spacing w:before="240"/>
        <w:rPr>
          <w:rFonts w:ascii="Arial" w:hAnsi="Arial" w:cs="Arial"/>
          <w:sz w:val="24"/>
          <w:szCs w:val="24"/>
          <w:lang w:val="en-US"/>
        </w:rPr>
      </w:pPr>
      <w:r>
        <w:rPr>
          <w:rFonts w:ascii="Arial" w:hAnsi="Arial" w:cs="Arial"/>
          <w:sz w:val="24"/>
          <w:szCs w:val="24"/>
          <w:lang w:val="en-US"/>
        </w:rPr>
        <w:t>DAF’s New Generation BEV</w:t>
      </w:r>
      <w:r w:rsidR="009122AF">
        <w:rPr>
          <w:rFonts w:ascii="Arial" w:hAnsi="Arial" w:cs="Arial"/>
          <w:sz w:val="24"/>
          <w:szCs w:val="24"/>
          <w:lang w:val="en-US"/>
        </w:rPr>
        <w:t xml:space="preserve"> </w:t>
      </w:r>
      <w:r>
        <w:rPr>
          <w:rFonts w:ascii="Arial" w:hAnsi="Arial" w:cs="Arial"/>
          <w:sz w:val="24"/>
          <w:szCs w:val="24"/>
          <w:lang w:val="en-US"/>
        </w:rPr>
        <w:t>vehicles</w:t>
      </w:r>
      <w:r w:rsidR="009122AF">
        <w:rPr>
          <w:rFonts w:ascii="Arial" w:hAnsi="Arial" w:cs="Arial"/>
          <w:sz w:val="24"/>
          <w:szCs w:val="24"/>
          <w:lang w:val="en-US"/>
        </w:rPr>
        <w:t xml:space="preserve"> feature </w:t>
      </w:r>
      <w:r w:rsidR="00640A45">
        <w:rPr>
          <w:rFonts w:ascii="Arial" w:hAnsi="Arial" w:cs="Arial"/>
          <w:sz w:val="24"/>
          <w:szCs w:val="24"/>
        </w:rPr>
        <w:t>a dedicated</w:t>
      </w:r>
      <w:r w:rsidR="008B170F">
        <w:rPr>
          <w:rFonts w:ascii="Arial" w:hAnsi="Arial" w:cs="Arial"/>
          <w:sz w:val="24"/>
          <w:szCs w:val="24"/>
        </w:rPr>
        <w:t xml:space="preserve"> display </w:t>
      </w:r>
      <w:r w:rsidR="009122AF">
        <w:rPr>
          <w:rFonts w:ascii="Arial" w:hAnsi="Arial" w:cs="Arial"/>
          <w:sz w:val="24"/>
          <w:szCs w:val="24"/>
        </w:rPr>
        <w:t xml:space="preserve">on the digital dashboard, </w:t>
      </w:r>
      <w:r w:rsidR="008B170F">
        <w:rPr>
          <w:rFonts w:ascii="Arial" w:hAnsi="Arial" w:cs="Arial"/>
          <w:sz w:val="24"/>
          <w:szCs w:val="24"/>
        </w:rPr>
        <w:t>showing the status of the electric driveline (including charging status and power delivery)</w:t>
      </w:r>
      <w:r w:rsidR="009122AF">
        <w:rPr>
          <w:rFonts w:ascii="Arial" w:hAnsi="Arial" w:cs="Arial"/>
          <w:sz w:val="24"/>
          <w:szCs w:val="24"/>
        </w:rPr>
        <w:t xml:space="preserve">. The optional </w:t>
      </w:r>
      <w:r w:rsidR="008B170F">
        <w:rPr>
          <w:rFonts w:ascii="Arial" w:hAnsi="Arial" w:cs="Arial"/>
          <w:sz w:val="24"/>
          <w:szCs w:val="24"/>
        </w:rPr>
        <w:t>navigation system indicat</w:t>
      </w:r>
      <w:r w:rsidR="00465CE9">
        <w:rPr>
          <w:rFonts w:ascii="Arial" w:hAnsi="Arial" w:cs="Arial"/>
          <w:sz w:val="24"/>
          <w:szCs w:val="24"/>
        </w:rPr>
        <w:t>es where</w:t>
      </w:r>
      <w:r w:rsidR="008B170F">
        <w:rPr>
          <w:rFonts w:ascii="Arial" w:hAnsi="Arial" w:cs="Arial"/>
          <w:sz w:val="24"/>
          <w:szCs w:val="24"/>
        </w:rPr>
        <w:t xml:space="preserve"> </w:t>
      </w:r>
      <w:r w:rsidR="00640A45">
        <w:rPr>
          <w:rFonts w:ascii="Arial" w:hAnsi="Arial" w:cs="Arial"/>
          <w:sz w:val="24"/>
          <w:szCs w:val="24"/>
        </w:rPr>
        <w:t xml:space="preserve">public </w:t>
      </w:r>
      <w:r w:rsidR="008B170F">
        <w:rPr>
          <w:rFonts w:ascii="Arial" w:hAnsi="Arial" w:cs="Arial"/>
          <w:sz w:val="24"/>
          <w:szCs w:val="24"/>
        </w:rPr>
        <w:t>charging stations</w:t>
      </w:r>
      <w:r w:rsidR="00465CE9">
        <w:rPr>
          <w:rFonts w:ascii="Arial" w:hAnsi="Arial" w:cs="Arial"/>
          <w:sz w:val="24"/>
          <w:szCs w:val="24"/>
        </w:rPr>
        <w:t xml:space="preserve"> are located</w:t>
      </w:r>
      <w:r w:rsidR="008B170F">
        <w:rPr>
          <w:rFonts w:ascii="Arial" w:hAnsi="Arial" w:cs="Arial"/>
          <w:sz w:val="24"/>
          <w:szCs w:val="24"/>
        </w:rPr>
        <w:t xml:space="preserve">. </w:t>
      </w:r>
      <w:r w:rsidR="00640A45">
        <w:rPr>
          <w:rFonts w:ascii="Arial" w:hAnsi="Arial" w:cs="Arial"/>
          <w:sz w:val="24"/>
          <w:szCs w:val="24"/>
        </w:rPr>
        <w:t>Automatic heating or cooling of</w:t>
      </w:r>
      <w:r w:rsidR="008B170F">
        <w:rPr>
          <w:rFonts w:ascii="Arial" w:hAnsi="Arial" w:cs="Arial"/>
          <w:sz w:val="24"/>
          <w:szCs w:val="24"/>
          <w:lang w:val="en-US"/>
        </w:rPr>
        <w:t xml:space="preserve"> the cab interior prior to departure adds </w:t>
      </w:r>
      <w:r w:rsidR="008B170F">
        <w:rPr>
          <w:rFonts w:ascii="Arial" w:hAnsi="Arial" w:cs="Arial"/>
          <w:sz w:val="24"/>
          <w:szCs w:val="24"/>
        </w:rPr>
        <w:t xml:space="preserve">to the unparalleled driving comfort </w:t>
      </w:r>
      <w:r w:rsidR="00F86130">
        <w:rPr>
          <w:rFonts w:ascii="Arial" w:hAnsi="Arial" w:cs="Arial"/>
          <w:sz w:val="24"/>
          <w:szCs w:val="24"/>
        </w:rPr>
        <w:t xml:space="preserve">and efficiency </w:t>
      </w:r>
      <w:r w:rsidR="008B170F">
        <w:rPr>
          <w:rFonts w:ascii="Arial" w:hAnsi="Arial" w:cs="Arial"/>
          <w:sz w:val="24"/>
          <w:szCs w:val="24"/>
        </w:rPr>
        <w:t>of the New Generation DAF XD Electric and XF Electric</w:t>
      </w:r>
      <w:r w:rsidR="008B170F">
        <w:rPr>
          <w:rFonts w:ascii="Arial" w:hAnsi="Arial" w:cs="Arial"/>
          <w:sz w:val="24"/>
          <w:szCs w:val="24"/>
          <w:lang w:val="en-US"/>
        </w:rPr>
        <w:t>.</w:t>
      </w:r>
    </w:p>
    <w:p w14:paraId="0BCBEFD0" w14:textId="7AC553C9" w:rsidR="005473C7" w:rsidRDefault="005473C7" w:rsidP="008937F6">
      <w:pPr>
        <w:pStyle w:val="Body"/>
        <w:spacing w:before="240"/>
        <w:rPr>
          <w:rFonts w:ascii="Arial" w:hAnsi="Arial" w:cs="Arial"/>
          <w:sz w:val="24"/>
          <w:szCs w:val="24"/>
        </w:rPr>
      </w:pPr>
      <w:r w:rsidRPr="18EAA39B">
        <w:rPr>
          <w:rFonts w:ascii="Arial" w:hAnsi="Arial" w:cs="Arial"/>
          <w:b/>
          <w:bCs/>
          <w:sz w:val="24"/>
          <w:szCs w:val="24"/>
        </w:rPr>
        <w:t xml:space="preserve">Specific </w:t>
      </w:r>
      <w:r w:rsidR="00B96821">
        <w:rPr>
          <w:rFonts w:ascii="Arial" w:hAnsi="Arial" w:cs="Arial"/>
          <w:b/>
          <w:bCs/>
          <w:sz w:val="24"/>
          <w:szCs w:val="24"/>
        </w:rPr>
        <w:t xml:space="preserve">sales </w:t>
      </w:r>
      <w:r w:rsidRPr="18EAA39B">
        <w:rPr>
          <w:rFonts w:ascii="Arial" w:hAnsi="Arial" w:cs="Arial"/>
          <w:b/>
          <w:bCs/>
          <w:sz w:val="24"/>
          <w:szCs w:val="24"/>
        </w:rPr>
        <w:t xml:space="preserve">advice </w:t>
      </w:r>
      <w:r w:rsidR="00847898">
        <w:rPr>
          <w:rFonts w:ascii="Arial" w:hAnsi="Arial" w:cs="Arial"/>
          <w:b/>
          <w:bCs/>
          <w:sz w:val="24"/>
          <w:szCs w:val="24"/>
        </w:rPr>
        <w:t>and PACCAR Chargers</w:t>
      </w:r>
      <w:r w:rsidR="008B7C18">
        <w:rPr>
          <w:rFonts w:ascii="Arial" w:hAnsi="Arial" w:cs="Arial"/>
          <w:b/>
          <w:bCs/>
          <w:sz w:val="24"/>
          <w:szCs w:val="24"/>
        </w:rPr>
        <w:br/>
      </w:r>
      <w:r w:rsidR="00FF214A">
        <w:rPr>
          <w:rFonts w:ascii="Arial" w:hAnsi="Arial" w:cs="Arial"/>
          <w:sz w:val="24"/>
          <w:szCs w:val="24"/>
        </w:rPr>
        <w:t xml:space="preserve">In addition to supplying </w:t>
      </w:r>
      <w:r w:rsidR="008937F6">
        <w:rPr>
          <w:rFonts w:ascii="Arial" w:hAnsi="Arial" w:cs="Arial"/>
          <w:sz w:val="24"/>
          <w:szCs w:val="24"/>
        </w:rPr>
        <w:t>first class</w:t>
      </w:r>
      <w:r w:rsidR="00FF214A">
        <w:rPr>
          <w:rFonts w:ascii="Arial" w:hAnsi="Arial" w:cs="Arial"/>
          <w:sz w:val="24"/>
          <w:szCs w:val="24"/>
        </w:rPr>
        <w:t xml:space="preserve"> electric trucks, DAF </w:t>
      </w:r>
      <w:r w:rsidR="00A04E44">
        <w:rPr>
          <w:rFonts w:ascii="Arial" w:hAnsi="Arial" w:cs="Arial"/>
          <w:sz w:val="24"/>
          <w:szCs w:val="24"/>
        </w:rPr>
        <w:t xml:space="preserve">also </w:t>
      </w:r>
      <w:r w:rsidR="00FF214A">
        <w:rPr>
          <w:rFonts w:ascii="Arial" w:hAnsi="Arial" w:cs="Arial"/>
          <w:sz w:val="24"/>
          <w:szCs w:val="24"/>
        </w:rPr>
        <w:t xml:space="preserve">supports its customers with tailor-made </w:t>
      </w:r>
      <w:r w:rsidR="00B96821">
        <w:rPr>
          <w:rFonts w:ascii="Arial" w:hAnsi="Arial" w:cs="Arial"/>
          <w:sz w:val="24"/>
          <w:szCs w:val="24"/>
        </w:rPr>
        <w:t>sales</w:t>
      </w:r>
      <w:r w:rsidR="00FF214A">
        <w:rPr>
          <w:rFonts w:ascii="Arial" w:hAnsi="Arial" w:cs="Arial"/>
          <w:sz w:val="24"/>
          <w:szCs w:val="24"/>
        </w:rPr>
        <w:t xml:space="preserve"> advice based on </w:t>
      </w:r>
      <w:r w:rsidR="00FF214A" w:rsidRPr="18EAA39B">
        <w:rPr>
          <w:rFonts w:ascii="Arial" w:hAnsi="Arial" w:cs="Arial"/>
          <w:sz w:val="24"/>
          <w:szCs w:val="24"/>
        </w:rPr>
        <w:t>advanced route simulation models</w:t>
      </w:r>
      <w:r w:rsidR="008B7C18">
        <w:rPr>
          <w:rFonts w:ascii="Arial" w:hAnsi="Arial" w:cs="Arial"/>
          <w:sz w:val="24"/>
          <w:szCs w:val="24"/>
        </w:rPr>
        <w:t xml:space="preserve"> for a smooth conversion to zero emission e-trucks</w:t>
      </w:r>
      <w:r w:rsidR="00FF214A">
        <w:rPr>
          <w:rFonts w:ascii="Arial" w:hAnsi="Arial" w:cs="Arial"/>
          <w:sz w:val="24"/>
          <w:szCs w:val="24"/>
        </w:rPr>
        <w:t>.</w:t>
      </w:r>
      <w:r w:rsidR="00D25A4E">
        <w:rPr>
          <w:rFonts w:ascii="Arial" w:hAnsi="Arial" w:cs="Arial"/>
          <w:sz w:val="24"/>
          <w:szCs w:val="24"/>
        </w:rPr>
        <w:t xml:space="preserve">                                                                     </w:t>
      </w:r>
      <w:r w:rsidR="00431753">
        <w:rPr>
          <w:rFonts w:ascii="Arial" w:hAnsi="Arial" w:cs="Arial"/>
          <w:sz w:val="24"/>
          <w:szCs w:val="24"/>
        </w:rPr>
        <w:t xml:space="preserve">Furthermore, </w:t>
      </w:r>
      <w:r w:rsidR="00FF214A">
        <w:rPr>
          <w:rFonts w:ascii="Arial" w:hAnsi="Arial" w:cs="Arial"/>
          <w:sz w:val="24"/>
          <w:szCs w:val="24"/>
        </w:rPr>
        <w:t xml:space="preserve">DAF </w:t>
      </w:r>
      <w:r w:rsidR="00640A45">
        <w:rPr>
          <w:rFonts w:ascii="Arial" w:hAnsi="Arial" w:cs="Arial"/>
          <w:sz w:val="24"/>
          <w:szCs w:val="24"/>
        </w:rPr>
        <w:t>offer</w:t>
      </w:r>
      <w:r w:rsidR="00905AE1">
        <w:rPr>
          <w:rFonts w:ascii="Arial" w:hAnsi="Arial" w:cs="Arial"/>
          <w:sz w:val="24"/>
          <w:szCs w:val="24"/>
        </w:rPr>
        <w:t xml:space="preserve">s </w:t>
      </w:r>
      <w:r w:rsidR="00B96821">
        <w:rPr>
          <w:rFonts w:ascii="Arial" w:hAnsi="Arial" w:cs="Arial"/>
          <w:sz w:val="24"/>
          <w:szCs w:val="24"/>
        </w:rPr>
        <w:t>operational support th</w:t>
      </w:r>
      <w:r w:rsidR="00905AE1">
        <w:rPr>
          <w:rFonts w:ascii="Arial" w:hAnsi="Arial" w:cs="Arial"/>
          <w:sz w:val="24"/>
          <w:szCs w:val="24"/>
        </w:rPr>
        <w:t>r</w:t>
      </w:r>
      <w:r w:rsidR="00B96821">
        <w:rPr>
          <w:rFonts w:ascii="Arial" w:hAnsi="Arial" w:cs="Arial"/>
          <w:sz w:val="24"/>
          <w:szCs w:val="24"/>
        </w:rPr>
        <w:t xml:space="preserve">ough a full </w:t>
      </w:r>
      <w:r w:rsidR="002D4089">
        <w:rPr>
          <w:rFonts w:ascii="Arial" w:hAnsi="Arial" w:cs="Arial"/>
          <w:sz w:val="24"/>
          <w:szCs w:val="24"/>
        </w:rPr>
        <w:t>array</w:t>
      </w:r>
      <w:r w:rsidR="00FF214A">
        <w:rPr>
          <w:rFonts w:ascii="Arial" w:hAnsi="Arial" w:cs="Arial"/>
          <w:sz w:val="24"/>
          <w:szCs w:val="24"/>
        </w:rPr>
        <w:t xml:space="preserve"> of premium </w:t>
      </w:r>
      <w:r w:rsidR="00FF214A">
        <w:rPr>
          <w:rFonts w:ascii="Arial" w:hAnsi="Arial" w:cs="Arial"/>
          <w:sz w:val="24"/>
          <w:szCs w:val="24"/>
        </w:rPr>
        <w:lastRenderedPageBreak/>
        <w:t>PACCAR Charg</w:t>
      </w:r>
      <w:r w:rsidR="00905AE1">
        <w:rPr>
          <w:rFonts w:ascii="Arial" w:hAnsi="Arial" w:cs="Arial"/>
          <w:sz w:val="24"/>
          <w:szCs w:val="24"/>
        </w:rPr>
        <w:t>ers</w:t>
      </w:r>
      <w:r w:rsidR="00FF214A">
        <w:rPr>
          <w:rFonts w:ascii="Arial" w:hAnsi="Arial" w:cs="Arial"/>
          <w:sz w:val="24"/>
          <w:szCs w:val="24"/>
        </w:rPr>
        <w:t xml:space="preserve">, </w:t>
      </w:r>
      <w:r w:rsidR="008937F6">
        <w:rPr>
          <w:rFonts w:ascii="Arial" w:hAnsi="Arial" w:cs="Arial"/>
          <w:sz w:val="24"/>
          <w:szCs w:val="24"/>
        </w:rPr>
        <w:t>perfectly</w:t>
      </w:r>
      <w:r w:rsidR="00FF214A">
        <w:rPr>
          <w:rFonts w:ascii="Arial" w:hAnsi="Arial" w:cs="Arial"/>
          <w:sz w:val="24"/>
          <w:szCs w:val="24"/>
        </w:rPr>
        <w:t xml:space="preserve"> tuned to the new XD and XF Electric trucks</w:t>
      </w:r>
      <w:r w:rsidR="008B7C18">
        <w:rPr>
          <w:rFonts w:ascii="Arial" w:hAnsi="Arial" w:cs="Arial"/>
          <w:sz w:val="24"/>
          <w:szCs w:val="24"/>
        </w:rPr>
        <w:t xml:space="preserve">, as well as </w:t>
      </w:r>
      <w:r w:rsidR="00D47EDB">
        <w:rPr>
          <w:rFonts w:ascii="Arial" w:hAnsi="Arial" w:cs="Arial"/>
          <w:sz w:val="24"/>
          <w:szCs w:val="24"/>
        </w:rPr>
        <w:t xml:space="preserve">the LF Electric, CF Electric, other commercial vehicles </w:t>
      </w:r>
      <w:r w:rsidR="008B7C18">
        <w:rPr>
          <w:rFonts w:ascii="Arial" w:hAnsi="Arial" w:cs="Arial"/>
          <w:sz w:val="24"/>
          <w:szCs w:val="24"/>
        </w:rPr>
        <w:t>and even passenger cars</w:t>
      </w:r>
      <w:r w:rsidR="002D4089">
        <w:rPr>
          <w:rFonts w:ascii="Arial" w:hAnsi="Arial" w:cs="Arial"/>
          <w:sz w:val="24"/>
          <w:szCs w:val="24"/>
        </w:rPr>
        <w:t>.</w:t>
      </w:r>
      <w:r w:rsidR="002D4089">
        <w:rPr>
          <w:rFonts w:ascii="Arial" w:hAnsi="Arial" w:cs="Arial"/>
          <w:sz w:val="24"/>
          <w:szCs w:val="24"/>
        </w:rPr>
        <w:br/>
      </w:r>
      <w:r w:rsidR="002D4089" w:rsidRPr="00FC520C">
        <w:rPr>
          <w:rFonts w:ascii="Arial" w:hAnsi="Arial" w:cs="Arial"/>
          <w:sz w:val="24"/>
          <w:szCs w:val="24"/>
        </w:rPr>
        <w:t xml:space="preserve">The comprehensive range </w:t>
      </w:r>
      <w:r w:rsidR="00FF214A" w:rsidRPr="00FC520C">
        <w:rPr>
          <w:rFonts w:ascii="Arial" w:hAnsi="Arial" w:cs="Arial"/>
          <w:sz w:val="24"/>
          <w:szCs w:val="24"/>
        </w:rPr>
        <w:t>include</w:t>
      </w:r>
      <w:r w:rsidR="002D4089" w:rsidRPr="00FC520C">
        <w:rPr>
          <w:rFonts w:ascii="Arial" w:hAnsi="Arial" w:cs="Arial"/>
          <w:sz w:val="24"/>
          <w:szCs w:val="24"/>
        </w:rPr>
        <w:t>s</w:t>
      </w:r>
      <w:r w:rsidR="009B1467" w:rsidRPr="00FC520C">
        <w:rPr>
          <w:rFonts w:ascii="Arial" w:hAnsi="Arial" w:cs="Arial"/>
          <w:sz w:val="24"/>
          <w:szCs w:val="24"/>
        </w:rPr>
        <w:t xml:space="preserve"> fixed charging </w:t>
      </w:r>
      <w:r w:rsidR="00905AE1" w:rsidRPr="00FC520C">
        <w:rPr>
          <w:rFonts w:ascii="Arial" w:hAnsi="Arial" w:cs="Arial"/>
          <w:sz w:val="24"/>
          <w:szCs w:val="24"/>
        </w:rPr>
        <w:t xml:space="preserve">solutions </w:t>
      </w:r>
      <w:r w:rsidR="009B1467" w:rsidRPr="00FC520C">
        <w:rPr>
          <w:rFonts w:ascii="Arial" w:hAnsi="Arial" w:cs="Arial"/>
          <w:sz w:val="24"/>
          <w:szCs w:val="24"/>
        </w:rPr>
        <w:t xml:space="preserve">with </w:t>
      </w:r>
      <w:r w:rsidR="00FC520C">
        <w:rPr>
          <w:rFonts w:ascii="Arial" w:hAnsi="Arial" w:cs="Arial"/>
          <w:sz w:val="24"/>
          <w:szCs w:val="24"/>
        </w:rPr>
        <w:t xml:space="preserve">powers </w:t>
      </w:r>
      <w:r w:rsidR="006B2047" w:rsidRPr="00FC520C">
        <w:rPr>
          <w:rFonts w:ascii="Arial" w:hAnsi="Arial" w:cs="Arial"/>
          <w:sz w:val="24"/>
          <w:szCs w:val="24"/>
        </w:rPr>
        <w:t>up to</w:t>
      </w:r>
      <w:r w:rsidR="008B7C18" w:rsidRPr="00FC520C">
        <w:rPr>
          <w:rFonts w:ascii="Arial" w:hAnsi="Arial" w:cs="Arial"/>
          <w:sz w:val="24"/>
          <w:szCs w:val="24"/>
        </w:rPr>
        <w:t xml:space="preserve"> 50 kW </w:t>
      </w:r>
      <w:r w:rsidR="00431849" w:rsidRPr="00FC520C">
        <w:rPr>
          <w:rFonts w:ascii="Arial" w:hAnsi="Arial" w:cs="Arial"/>
          <w:sz w:val="24"/>
          <w:szCs w:val="24"/>
        </w:rPr>
        <w:t xml:space="preserve">using standard </w:t>
      </w:r>
      <w:r w:rsidR="001E0CD9" w:rsidRPr="00FC520C">
        <w:rPr>
          <w:rFonts w:ascii="Arial" w:hAnsi="Arial" w:cs="Arial"/>
          <w:sz w:val="24"/>
          <w:szCs w:val="24"/>
        </w:rPr>
        <w:t xml:space="preserve">AC </w:t>
      </w:r>
      <w:r w:rsidR="0066200E">
        <w:rPr>
          <w:rFonts w:ascii="Arial" w:hAnsi="Arial" w:cs="Arial"/>
          <w:sz w:val="24"/>
          <w:szCs w:val="24"/>
        </w:rPr>
        <w:t>current</w:t>
      </w:r>
      <w:r w:rsidR="00431849" w:rsidRPr="00FC520C">
        <w:rPr>
          <w:rFonts w:ascii="Arial" w:hAnsi="Arial" w:cs="Arial"/>
          <w:sz w:val="24"/>
          <w:szCs w:val="24"/>
        </w:rPr>
        <w:t xml:space="preserve"> and </w:t>
      </w:r>
      <w:r w:rsidR="0066200E">
        <w:rPr>
          <w:rFonts w:ascii="Arial" w:hAnsi="Arial" w:cs="Arial"/>
          <w:sz w:val="24"/>
          <w:szCs w:val="24"/>
        </w:rPr>
        <w:t xml:space="preserve">up </w:t>
      </w:r>
      <w:r w:rsidR="009B1467" w:rsidRPr="00FC520C">
        <w:rPr>
          <w:rFonts w:ascii="Arial" w:hAnsi="Arial" w:cs="Arial"/>
          <w:sz w:val="24"/>
          <w:szCs w:val="24"/>
        </w:rPr>
        <w:t>to 3</w:t>
      </w:r>
      <w:r w:rsidR="008B7C18" w:rsidRPr="00FC520C">
        <w:rPr>
          <w:rFonts w:ascii="Arial" w:hAnsi="Arial" w:cs="Arial"/>
          <w:sz w:val="24"/>
          <w:szCs w:val="24"/>
        </w:rPr>
        <w:t>5</w:t>
      </w:r>
      <w:r w:rsidR="009B1467" w:rsidRPr="00FC520C">
        <w:rPr>
          <w:rFonts w:ascii="Arial" w:hAnsi="Arial" w:cs="Arial"/>
          <w:sz w:val="24"/>
          <w:szCs w:val="24"/>
        </w:rPr>
        <w:t>0 kW</w:t>
      </w:r>
      <w:r w:rsidR="008B7C18" w:rsidRPr="00FC520C">
        <w:rPr>
          <w:rFonts w:ascii="Arial" w:hAnsi="Arial" w:cs="Arial"/>
          <w:sz w:val="24"/>
          <w:szCs w:val="24"/>
        </w:rPr>
        <w:t xml:space="preserve"> for ultra-fast </w:t>
      </w:r>
      <w:r w:rsidR="001E0CD9" w:rsidRPr="00FC520C">
        <w:rPr>
          <w:rFonts w:ascii="Arial" w:hAnsi="Arial" w:cs="Arial"/>
          <w:sz w:val="24"/>
          <w:szCs w:val="24"/>
        </w:rPr>
        <w:t>DC</w:t>
      </w:r>
      <w:r w:rsidR="00D25A4E" w:rsidRPr="00FC520C">
        <w:rPr>
          <w:rFonts w:ascii="Arial" w:hAnsi="Arial" w:cs="Arial"/>
          <w:sz w:val="24"/>
          <w:szCs w:val="24"/>
        </w:rPr>
        <w:t xml:space="preserve"> </w:t>
      </w:r>
      <w:r w:rsidR="008B7C18" w:rsidRPr="00FC520C">
        <w:rPr>
          <w:rFonts w:ascii="Arial" w:hAnsi="Arial" w:cs="Arial"/>
          <w:sz w:val="24"/>
          <w:szCs w:val="24"/>
        </w:rPr>
        <w:t>charging</w:t>
      </w:r>
      <w:r w:rsidR="009B1467" w:rsidRPr="00FC520C">
        <w:rPr>
          <w:rFonts w:ascii="Arial" w:hAnsi="Arial" w:cs="Arial"/>
          <w:sz w:val="24"/>
          <w:szCs w:val="24"/>
        </w:rPr>
        <w:t xml:space="preserve">. </w:t>
      </w:r>
      <w:r w:rsidR="006730CB" w:rsidRPr="00FC520C">
        <w:rPr>
          <w:rFonts w:ascii="Arial" w:hAnsi="Arial" w:cs="Arial"/>
          <w:sz w:val="24"/>
          <w:szCs w:val="24"/>
        </w:rPr>
        <w:t>In addition, DAF even offers mobile chargers</w:t>
      </w:r>
      <w:r w:rsidR="00905AE1" w:rsidRPr="00FC520C">
        <w:rPr>
          <w:rFonts w:ascii="Arial" w:hAnsi="Arial" w:cs="Arial"/>
          <w:sz w:val="24"/>
          <w:szCs w:val="24"/>
        </w:rPr>
        <w:t>,</w:t>
      </w:r>
      <w:r w:rsidR="006730CB" w:rsidRPr="00FC520C">
        <w:rPr>
          <w:rFonts w:ascii="Arial" w:hAnsi="Arial" w:cs="Arial"/>
          <w:sz w:val="24"/>
          <w:szCs w:val="24"/>
        </w:rPr>
        <w:t xml:space="preserve"> providing maximum flexibility</w:t>
      </w:r>
      <w:r w:rsidR="00431753" w:rsidRPr="00FC520C">
        <w:rPr>
          <w:rFonts w:ascii="Arial" w:hAnsi="Arial" w:cs="Arial"/>
          <w:sz w:val="24"/>
          <w:szCs w:val="24"/>
        </w:rPr>
        <w:t>.</w:t>
      </w:r>
    </w:p>
    <w:p w14:paraId="6CFD8C25" w14:textId="3A125FB1" w:rsidR="007F032B" w:rsidRPr="00456616" w:rsidRDefault="00B96821" w:rsidP="00B96821">
      <w:pPr>
        <w:pStyle w:val="Body"/>
        <w:spacing w:before="240"/>
        <w:rPr>
          <w:rFonts w:ascii="Arial" w:hAnsi="Arial" w:cs="Arial"/>
          <w:sz w:val="24"/>
          <w:szCs w:val="24"/>
        </w:rPr>
      </w:pPr>
      <w:r w:rsidRPr="00B96821">
        <w:rPr>
          <w:rFonts w:ascii="Arial" w:hAnsi="Arial" w:cs="Arial"/>
          <w:b/>
          <w:bCs/>
          <w:sz w:val="24"/>
          <w:szCs w:val="24"/>
        </w:rPr>
        <w:t xml:space="preserve">Start of production                                                                                                      </w:t>
      </w:r>
      <w:r w:rsidRPr="00B96821">
        <w:rPr>
          <w:rFonts w:ascii="Arial" w:hAnsi="Arial" w:cs="Arial"/>
          <w:sz w:val="24"/>
          <w:szCs w:val="24"/>
        </w:rPr>
        <w:t xml:space="preserve">Sales of the New Generation DAF XD Electric and XF Electric trucks have started. </w:t>
      </w:r>
      <w:r w:rsidR="008B539D" w:rsidRPr="00B96821">
        <w:rPr>
          <w:rFonts w:ascii="Arial" w:hAnsi="Arial" w:cs="Arial"/>
          <w:sz w:val="24"/>
          <w:szCs w:val="24"/>
        </w:rPr>
        <w:t>The</w:t>
      </w:r>
      <w:r w:rsidR="008B539D">
        <w:rPr>
          <w:rFonts w:ascii="Arial" w:hAnsi="Arial" w:cs="Arial"/>
          <w:sz w:val="24"/>
          <w:szCs w:val="24"/>
        </w:rPr>
        <w:t xml:space="preserve"> new trucks</w:t>
      </w:r>
      <w:r w:rsidR="008B539D" w:rsidRPr="00B96821">
        <w:rPr>
          <w:rFonts w:ascii="Arial" w:hAnsi="Arial" w:cs="Arial"/>
          <w:sz w:val="24"/>
          <w:szCs w:val="24"/>
        </w:rPr>
        <w:t xml:space="preserve"> </w:t>
      </w:r>
      <w:r w:rsidRPr="00B96821">
        <w:rPr>
          <w:rFonts w:ascii="Arial" w:hAnsi="Arial" w:cs="Arial"/>
          <w:sz w:val="24"/>
          <w:szCs w:val="24"/>
        </w:rPr>
        <w:t>will be assembled in a new production facility in Eindhoven</w:t>
      </w:r>
      <w:r w:rsidR="00A04E44">
        <w:rPr>
          <w:rFonts w:ascii="Arial" w:hAnsi="Arial" w:cs="Arial"/>
          <w:sz w:val="24"/>
          <w:szCs w:val="24"/>
        </w:rPr>
        <w:t>,</w:t>
      </w:r>
      <w:r w:rsidRPr="00B96821">
        <w:rPr>
          <w:rFonts w:ascii="Arial" w:hAnsi="Arial" w:cs="Arial"/>
          <w:sz w:val="24"/>
          <w:szCs w:val="24"/>
        </w:rPr>
        <w:t xml:space="preserve"> </w:t>
      </w:r>
      <w:r w:rsidR="008B539D">
        <w:rPr>
          <w:rFonts w:ascii="Arial" w:hAnsi="Arial" w:cs="Arial"/>
          <w:sz w:val="24"/>
          <w:szCs w:val="24"/>
        </w:rPr>
        <w:t>with</w:t>
      </w:r>
      <w:r>
        <w:rPr>
          <w:rFonts w:ascii="Arial" w:hAnsi="Arial" w:cs="Arial"/>
          <w:sz w:val="24"/>
          <w:szCs w:val="24"/>
        </w:rPr>
        <w:t xml:space="preserve"> series production</w:t>
      </w:r>
      <w:r w:rsidR="008B539D">
        <w:rPr>
          <w:rFonts w:ascii="Arial" w:hAnsi="Arial" w:cs="Arial"/>
          <w:sz w:val="24"/>
          <w:szCs w:val="24"/>
        </w:rPr>
        <w:t xml:space="preserve"> beginning</w:t>
      </w:r>
      <w:r w:rsidRPr="00B96821">
        <w:rPr>
          <w:rFonts w:ascii="Arial" w:hAnsi="Arial" w:cs="Arial"/>
          <w:sz w:val="24"/>
          <w:szCs w:val="24"/>
        </w:rPr>
        <w:t xml:space="preserve"> in the first half of 2023.</w:t>
      </w:r>
      <w:r>
        <w:rPr>
          <w:rFonts w:ascii="Arial" w:hAnsi="Arial" w:cs="Arial"/>
          <w:sz w:val="24"/>
          <w:szCs w:val="24"/>
        </w:rPr>
        <w:t xml:space="preserve"> </w:t>
      </w:r>
      <w:r w:rsidR="007F032B" w:rsidRPr="007F032B">
        <w:rPr>
          <w:rFonts w:ascii="Arial" w:hAnsi="Arial" w:cs="Arial"/>
          <w:sz w:val="24"/>
          <w:szCs w:val="24"/>
        </w:rPr>
        <w:t xml:space="preserve">The XD and XF Electric </w:t>
      </w:r>
      <w:r w:rsidR="008B539D">
        <w:rPr>
          <w:rFonts w:ascii="Arial" w:hAnsi="Arial" w:cs="Arial"/>
          <w:sz w:val="24"/>
          <w:szCs w:val="24"/>
        </w:rPr>
        <w:t>are</w:t>
      </w:r>
      <w:r w:rsidR="008B539D" w:rsidRPr="007F032B">
        <w:rPr>
          <w:rFonts w:ascii="Arial" w:hAnsi="Arial" w:cs="Arial"/>
          <w:sz w:val="24"/>
          <w:szCs w:val="24"/>
        </w:rPr>
        <w:t xml:space="preserve"> </w:t>
      </w:r>
      <w:r w:rsidR="007F032B" w:rsidRPr="007F032B">
        <w:rPr>
          <w:rFonts w:ascii="Arial" w:hAnsi="Arial" w:cs="Arial"/>
          <w:sz w:val="24"/>
          <w:szCs w:val="24"/>
        </w:rPr>
        <w:t xml:space="preserve">available in 4x2 tractor as well as 4x2 and 6x2 rigid configurations for GCW’s of up </w:t>
      </w:r>
      <w:r w:rsidR="00A04E44">
        <w:rPr>
          <w:rFonts w:ascii="Arial" w:hAnsi="Arial" w:cs="Arial"/>
          <w:sz w:val="24"/>
          <w:szCs w:val="24"/>
        </w:rPr>
        <w:t xml:space="preserve">to </w:t>
      </w:r>
      <w:r w:rsidR="007F032B" w:rsidRPr="007F032B">
        <w:rPr>
          <w:rFonts w:ascii="Arial" w:hAnsi="Arial" w:cs="Arial"/>
          <w:sz w:val="24"/>
          <w:szCs w:val="24"/>
        </w:rPr>
        <w:t>50 ton</w:t>
      </w:r>
      <w:r w:rsidR="00E70002">
        <w:rPr>
          <w:rFonts w:ascii="Arial" w:hAnsi="Arial" w:cs="Arial"/>
          <w:sz w:val="24"/>
          <w:szCs w:val="24"/>
        </w:rPr>
        <w:t>ne</w:t>
      </w:r>
      <w:r w:rsidR="007F032B" w:rsidRPr="007F032B">
        <w:rPr>
          <w:rFonts w:ascii="Arial" w:hAnsi="Arial" w:cs="Arial"/>
          <w:sz w:val="24"/>
          <w:szCs w:val="24"/>
        </w:rPr>
        <w:t xml:space="preserve">s, depending on national regulations. The new Battery Electric Vehicles </w:t>
      </w:r>
      <w:r w:rsidR="00F040DE">
        <w:rPr>
          <w:rFonts w:ascii="Arial" w:hAnsi="Arial" w:cs="Arial"/>
          <w:sz w:val="24"/>
          <w:szCs w:val="24"/>
        </w:rPr>
        <w:t>are</w:t>
      </w:r>
      <w:r w:rsidR="007F032B" w:rsidRPr="007F032B">
        <w:rPr>
          <w:rFonts w:ascii="Arial" w:hAnsi="Arial" w:cs="Arial"/>
          <w:sz w:val="24"/>
          <w:szCs w:val="24"/>
        </w:rPr>
        <w:t xml:space="preserve"> offered with spacious Day, Sleeper and Sleeper High Cabs.</w:t>
      </w:r>
    </w:p>
    <w:p w14:paraId="464FA81B" w14:textId="08462662" w:rsidR="00366A9B" w:rsidRDefault="00B937FE" w:rsidP="00465CE9">
      <w:pPr>
        <w:spacing w:line="240" w:lineRule="auto"/>
        <w:rPr>
          <w:rFonts w:ascii="Arial" w:hAnsi="Arial" w:cs="Arial"/>
          <w:sz w:val="18"/>
          <w:szCs w:val="18"/>
          <w:lang w:val="en-US"/>
        </w:rPr>
      </w:pPr>
      <w:r w:rsidRPr="00B937FE">
        <w:rPr>
          <w:rFonts w:ascii="Arial" w:hAnsi="Arial"/>
          <w:b/>
          <w:i/>
          <w:sz w:val="24"/>
          <w:lang w:val="en-US"/>
        </w:rPr>
        <w:br/>
      </w:r>
      <w:r w:rsidR="00366A9B" w:rsidRPr="00DB3282">
        <w:rPr>
          <w:rFonts w:ascii="Arial" w:hAnsi="Arial" w:cs="Arial"/>
          <w:b/>
          <w:bCs/>
          <w:sz w:val="18"/>
          <w:szCs w:val="18"/>
          <w:lang w:val="en-US"/>
        </w:rPr>
        <w:t>DAF Trucks N.V.</w:t>
      </w:r>
      <w:r w:rsidR="00366A9B" w:rsidRPr="00DB3282">
        <w:rPr>
          <w:rFonts w:ascii="Arial" w:hAnsi="Arial" w:cs="Arial"/>
          <w:sz w:val="18"/>
          <w:szCs w:val="18"/>
          <w:lang w:val="en-US"/>
        </w:rPr>
        <w:t xml:space="preserve"> </w:t>
      </w:r>
      <w:r w:rsidR="00DB3282">
        <w:rPr>
          <w:rFonts w:ascii="Arial" w:hAnsi="Arial" w:cs="Arial"/>
          <w:sz w:val="18"/>
          <w:szCs w:val="18"/>
          <w:lang w:val="en-US"/>
        </w:rPr>
        <w:t xml:space="preserve">– </w:t>
      </w:r>
      <w:r w:rsidR="00366A9B" w:rsidRPr="00DB3282">
        <w:rPr>
          <w:rFonts w:ascii="Arial" w:hAnsi="Arial" w:cs="Arial"/>
          <w:sz w:val="18"/>
          <w:szCs w:val="18"/>
          <w:lang w:val="en-US"/>
        </w:rPr>
        <w:t xml:space="preserve">a subsidiary of PACCAR Inc, a global technology company that designs and manufacturers light, medium and heavy-duty trucks. </w:t>
      </w:r>
      <w:r w:rsidR="00366A9B" w:rsidRPr="005A3983">
        <w:rPr>
          <w:rFonts w:ascii="Arial" w:hAnsi="Arial" w:cs="Arial"/>
          <w:sz w:val="18"/>
          <w:szCs w:val="18"/>
          <w:lang w:val="en-US"/>
        </w:rPr>
        <w:t>DAF provides a full range of tractor units and vocational trucks, offering the right vehicle for every transport application. DAF is also a leading provider of services, including MultiSupport repair and maintenance contracts, financial services from PACCAR Financial and a first-class parts delivery service from PACCAR Parts.</w:t>
      </w:r>
      <w:r w:rsidR="00366A9B">
        <w:rPr>
          <w:rFonts w:ascii="Arial" w:hAnsi="Arial" w:cs="Arial"/>
          <w:sz w:val="18"/>
          <w:szCs w:val="18"/>
          <w:lang w:val="en-US"/>
        </w:rPr>
        <w:t xml:space="preserve"> </w:t>
      </w:r>
    </w:p>
    <w:p w14:paraId="6BFA21A6" w14:textId="4A966846" w:rsidR="005C3F0B" w:rsidRPr="005C3F0B" w:rsidRDefault="00366A9B" w:rsidP="005C3F0B">
      <w:pPr>
        <w:rPr>
          <w:rFonts w:ascii="Arial" w:hAnsi="Arial"/>
          <w:bCs/>
          <w:iCs/>
          <w:sz w:val="24"/>
          <w:lang w:val="en-US"/>
        </w:rPr>
      </w:pPr>
      <w:r w:rsidRPr="005C3F0B">
        <w:rPr>
          <w:rFonts w:ascii="Arial" w:hAnsi="Arial" w:cs="Arial"/>
          <w:bCs/>
          <w:iCs/>
          <w:sz w:val="18"/>
          <w:szCs w:val="18"/>
          <w:lang w:val="en-US"/>
        </w:rPr>
        <w:br/>
      </w:r>
      <w:r w:rsidR="009711B5">
        <w:rPr>
          <w:rFonts w:ascii="Arial" w:hAnsi="Arial"/>
          <w:bCs/>
          <w:iCs/>
          <w:sz w:val="24"/>
          <w:lang w:val="en-US"/>
        </w:rPr>
        <w:t>Hanover</w:t>
      </w:r>
      <w:r w:rsidR="005C3F0B" w:rsidRPr="005C3F0B">
        <w:rPr>
          <w:rFonts w:ascii="Arial" w:hAnsi="Arial"/>
          <w:bCs/>
          <w:iCs/>
          <w:sz w:val="24"/>
          <w:lang w:val="en-US"/>
        </w:rPr>
        <w:t xml:space="preserve">, </w:t>
      </w:r>
      <w:r w:rsidR="003C706C">
        <w:rPr>
          <w:rFonts w:ascii="Arial" w:hAnsi="Arial"/>
          <w:bCs/>
          <w:iCs/>
          <w:sz w:val="24"/>
          <w:lang w:val="en-US"/>
        </w:rPr>
        <w:t xml:space="preserve">September </w:t>
      </w:r>
      <w:r w:rsidR="00465CE9">
        <w:rPr>
          <w:rFonts w:ascii="Arial" w:hAnsi="Arial"/>
          <w:bCs/>
          <w:iCs/>
          <w:sz w:val="24"/>
          <w:lang w:val="en-US"/>
        </w:rPr>
        <w:t>19</w:t>
      </w:r>
      <w:r w:rsidR="005C3F0B" w:rsidRPr="005C3F0B">
        <w:rPr>
          <w:rFonts w:ascii="Arial" w:hAnsi="Arial"/>
          <w:bCs/>
          <w:iCs/>
          <w:sz w:val="24"/>
          <w:lang w:val="en-US"/>
        </w:rPr>
        <w:t>, 2022</w:t>
      </w:r>
    </w:p>
    <w:p w14:paraId="23F8632F" w14:textId="77777777" w:rsidR="005C3F0B" w:rsidRDefault="005C3F0B" w:rsidP="005C3F0B">
      <w:pPr>
        <w:rPr>
          <w:rFonts w:ascii="Arial" w:hAnsi="Arial"/>
          <w:b/>
          <w:i/>
          <w:sz w:val="24"/>
          <w:lang w:val="en-US"/>
        </w:rPr>
      </w:pPr>
    </w:p>
    <w:p w14:paraId="30657291" w14:textId="42C33B83" w:rsidR="005C3F0B" w:rsidRPr="00465CE9" w:rsidRDefault="005C3F0B" w:rsidP="00465CE9">
      <w:pPr>
        <w:rPr>
          <w:rFonts w:ascii="Arial" w:hAnsi="Arial" w:cs="Arial"/>
          <w:b/>
          <w:i/>
          <w:sz w:val="24"/>
          <w:lang w:val="en-US"/>
        </w:rPr>
      </w:pPr>
      <w:r w:rsidRPr="00AD78E7">
        <w:rPr>
          <w:rFonts w:ascii="Arial" w:hAnsi="Arial"/>
          <w:b/>
          <w:i/>
          <w:sz w:val="24"/>
          <w:lang w:val="en-US"/>
        </w:rPr>
        <w:t>Note to editors</w:t>
      </w:r>
      <w:r>
        <w:rPr>
          <w:rFonts w:ascii="Arial" w:hAnsi="Arial"/>
          <w:b/>
          <w:i/>
          <w:sz w:val="24"/>
          <w:lang w:val="en-US"/>
        </w:rPr>
        <w:t xml:space="preserve"> only</w:t>
      </w:r>
    </w:p>
    <w:p w14:paraId="3EE8FF0A" w14:textId="77777777" w:rsidR="005C3F0B" w:rsidRPr="008D1D03" w:rsidRDefault="005C3F0B" w:rsidP="00465CE9">
      <w:pPr>
        <w:spacing w:line="240" w:lineRule="auto"/>
        <w:rPr>
          <w:rFonts w:ascii="Arial" w:hAnsi="Arial" w:cs="Arial"/>
          <w:sz w:val="24"/>
          <w:lang w:val="en-US"/>
        </w:rPr>
      </w:pPr>
      <w:r w:rsidRPr="008D1D03">
        <w:rPr>
          <w:rFonts w:ascii="Arial" w:hAnsi="Arial"/>
          <w:sz w:val="24"/>
          <w:lang w:val="en-US"/>
        </w:rPr>
        <w:t>For more information:</w:t>
      </w:r>
    </w:p>
    <w:p w14:paraId="0B8CFEB9" w14:textId="77777777" w:rsidR="005C3F0B" w:rsidRPr="008D1D03" w:rsidRDefault="005C3F0B" w:rsidP="00465CE9">
      <w:pPr>
        <w:spacing w:line="240" w:lineRule="auto"/>
        <w:rPr>
          <w:rFonts w:ascii="Arial" w:hAnsi="Arial" w:cs="Arial"/>
          <w:sz w:val="24"/>
          <w:lang w:val="en-US"/>
        </w:rPr>
      </w:pPr>
      <w:r w:rsidRPr="008D1D03">
        <w:rPr>
          <w:rFonts w:ascii="Arial" w:hAnsi="Arial"/>
          <w:sz w:val="24"/>
          <w:lang w:val="en-US"/>
        </w:rPr>
        <w:t>DAF Trucks N.V.</w:t>
      </w:r>
    </w:p>
    <w:p w14:paraId="3B14BBC0" w14:textId="77777777" w:rsidR="005C3F0B" w:rsidRPr="008D1D03" w:rsidRDefault="005C3F0B" w:rsidP="00465CE9">
      <w:pPr>
        <w:spacing w:line="240" w:lineRule="auto"/>
        <w:rPr>
          <w:rFonts w:ascii="Arial" w:hAnsi="Arial" w:cs="Arial"/>
          <w:sz w:val="24"/>
          <w:lang w:val="en-US"/>
        </w:rPr>
      </w:pPr>
      <w:r w:rsidRPr="008D1D03">
        <w:rPr>
          <w:rFonts w:ascii="Arial" w:hAnsi="Arial"/>
          <w:sz w:val="24"/>
          <w:lang w:val="en-US"/>
        </w:rPr>
        <w:t>Corporate Communication Department</w:t>
      </w:r>
    </w:p>
    <w:p w14:paraId="25738599" w14:textId="77777777" w:rsidR="005C3F0B" w:rsidRPr="00AC00F2" w:rsidRDefault="005C3F0B" w:rsidP="00465CE9">
      <w:pPr>
        <w:spacing w:line="240" w:lineRule="auto"/>
        <w:rPr>
          <w:rFonts w:ascii="Arial" w:hAnsi="Arial" w:cs="Arial"/>
          <w:sz w:val="24"/>
          <w:lang w:val="en-US"/>
        </w:rPr>
      </w:pPr>
      <w:r w:rsidRPr="00AC00F2">
        <w:rPr>
          <w:rFonts w:ascii="Arial" w:hAnsi="Arial"/>
          <w:sz w:val="24"/>
          <w:lang w:val="en-US"/>
        </w:rPr>
        <w:t>Rutger Kerstiens, +31 40 214 2874</w:t>
      </w:r>
    </w:p>
    <w:p w14:paraId="5BD9180C" w14:textId="5AC17445" w:rsidR="005C3F0B" w:rsidRPr="004308BE" w:rsidRDefault="003E7CA5" w:rsidP="00465CE9">
      <w:pPr>
        <w:spacing w:line="240" w:lineRule="auto"/>
        <w:rPr>
          <w:rFonts w:ascii="Arial" w:hAnsi="Arial"/>
          <w:sz w:val="24"/>
          <w:lang w:val="en-US"/>
        </w:rPr>
      </w:pPr>
      <w:r w:rsidRPr="003E7CA5">
        <w:rPr>
          <w:rFonts w:ascii="Arial" w:hAnsi="Arial"/>
          <w:sz w:val="24"/>
          <w:lang w:val="en-US"/>
        </w:rPr>
        <w:t>www.daf.com</w:t>
      </w:r>
    </w:p>
    <w:p w14:paraId="5D0584B2" w14:textId="77777777" w:rsidR="005C3F0B" w:rsidRPr="004308BE" w:rsidRDefault="005C3F0B" w:rsidP="00366A9B">
      <w:pPr>
        <w:rPr>
          <w:rFonts w:ascii="Arial" w:hAnsi="Arial" w:cs="Arial"/>
          <w:b/>
          <w:bCs/>
          <w:sz w:val="18"/>
          <w:szCs w:val="18"/>
          <w:lang w:val="en-US"/>
        </w:rPr>
      </w:pPr>
    </w:p>
    <w:p w14:paraId="10A23756" w14:textId="77777777" w:rsidR="00F95316" w:rsidRPr="00AC61CB" w:rsidRDefault="00F95316" w:rsidP="00C83643">
      <w:pPr>
        <w:spacing w:line="276" w:lineRule="auto"/>
        <w:rPr>
          <w:rFonts w:ascii="Arial" w:hAnsi="Arial" w:cs="Arial"/>
          <w:sz w:val="24"/>
          <w:szCs w:val="24"/>
          <w:lang w:val="en-US"/>
        </w:rPr>
      </w:pPr>
    </w:p>
    <w:p w14:paraId="3A318EDF" w14:textId="3E85B1B5" w:rsidR="00F95316" w:rsidRDefault="00F95316" w:rsidP="003E7CA5">
      <w:pPr>
        <w:spacing w:line="240" w:lineRule="auto"/>
        <w:rPr>
          <w:rFonts w:ascii="Arial" w:hAnsi="Arial" w:cs="Arial"/>
          <w:i/>
          <w:sz w:val="12"/>
          <w:szCs w:val="24"/>
          <w:lang w:val="en-US"/>
        </w:rPr>
      </w:pPr>
      <w:r w:rsidRPr="00F95316">
        <w:rPr>
          <w:rFonts w:ascii="Arial" w:hAnsi="Arial" w:cs="Arial"/>
          <w:i/>
          <w:sz w:val="12"/>
          <w:szCs w:val="24"/>
          <w:lang w:val="en-US"/>
        </w:rPr>
        <w:t xml:space="preserve">If you no longer wish to receive press releases from DAF Trucks N.V., please report this to </w:t>
      </w:r>
      <w:r w:rsidR="00AC61CB" w:rsidRPr="00AC61CB">
        <w:rPr>
          <w:rFonts w:ascii="Arial" w:hAnsi="Arial" w:cs="Arial"/>
          <w:i/>
          <w:sz w:val="12"/>
          <w:szCs w:val="24"/>
          <w:lang w:val="en-US"/>
        </w:rPr>
        <w:t xml:space="preserve">Saskia van Zijtveld </w:t>
      </w:r>
      <w:r w:rsidR="00AC61CB">
        <w:rPr>
          <w:rFonts w:ascii="Arial" w:hAnsi="Arial" w:cs="Arial"/>
          <w:i/>
          <w:sz w:val="12"/>
          <w:szCs w:val="24"/>
          <w:lang w:val="en-US"/>
        </w:rPr>
        <w:t xml:space="preserve">at </w:t>
      </w:r>
      <w:hyperlink r:id="rId14" w:history="1">
        <w:r w:rsidR="003E7CA5" w:rsidRPr="0012005D">
          <w:rPr>
            <w:rStyle w:val="Hyperlink"/>
            <w:rFonts w:ascii="Arial" w:hAnsi="Arial" w:cs="Arial"/>
            <w:i/>
            <w:sz w:val="12"/>
            <w:szCs w:val="24"/>
            <w:lang w:val="en-US"/>
          </w:rPr>
          <w:t>Saskia.van.zijtveld@daftrucks.com</w:t>
        </w:r>
      </w:hyperlink>
    </w:p>
    <w:p w14:paraId="5B654D0A" w14:textId="77777777" w:rsidR="003E7CA5" w:rsidRPr="00F95316" w:rsidRDefault="003E7CA5" w:rsidP="003E7CA5">
      <w:pPr>
        <w:spacing w:line="240" w:lineRule="auto"/>
        <w:rPr>
          <w:rFonts w:ascii="Arial" w:hAnsi="Arial" w:cs="Arial"/>
          <w:i/>
          <w:sz w:val="12"/>
          <w:szCs w:val="24"/>
          <w:lang w:val="en-US"/>
        </w:rPr>
      </w:pPr>
    </w:p>
    <w:p w14:paraId="11291680" w14:textId="77777777" w:rsidR="00F95316" w:rsidRPr="00F95316" w:rsidRDefault="00F95316" w:rsidP="00465CE9">
      <w:pPr>
        <w:spacing w:line="240" w:lineRule="auto"/>
        <w:rPr>
          <w:rFonts w:ascii="Arial" w:hAnsi="Arial" w:cs="Arial"/>
          <w:i/>
          <w:sz w:val="12"/>
          <w:szCs w:val="24"/>
        </w:rPr>
      </w:pPr>
      <w:r w:rsidRPr="00F95316">
        <w:rPr>
          <w:rFonts w:ascii="Arial" w:hAnsi="Arial" w:cs="Arial"/>
          <w:i/>
          <w:sz w:val="12"/>
          <w:szCs w:val="24"/>
        </w:rPr>
        <w:t xml:space="preserve">Wilt u geen persberichten van DAF Trucks N.V. meer ontvangen, meldt u dit dan aan Saskia van Zijtveld via </w:t>
      </w:r>
      <w:hyperlink r:id="rId15" w:history="1">
        <w:r w:rsidRPr="00F95316">
          <w:rPr>
            <w:rStyle w:val="Hyperlink"/>
            <w:rFonts w:ascii="Arial" w:hAnsi="Arial" w:cs="Arial"/>
            <w:i/>
            <w:sz w:val="12"/>
            <w:szCs w:val="24"/>
          </w:rPr>
          <w:t>saskia.van.zijtveld@daftrucks.com</w:t>
        </w:r>
      </w:hyperlink>
      <w:r w:rsidRPr="00F95316">
        <w:rPr>
          <w:rFonts w:ascii="Arial" w:hAnsi="Arial" w:cs="Arial"/>
          <w:i/>
          <w:sz w:val="12"/>
          <w:szCs w:val="24"/>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6A6B9B">
      <w:headerReference w:type="default" r:id="rId16"/>
      <w:type w:val="continuous"/>
      <w:pgSz w:w="11907" w:h="16840" w:code="9"/>
      <w:pgMar w:top="2377" w:right="1417" w:bottom="212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558B" w14:textId="77777777" w:rsidR="001603D7" w:rsidRDefault="001603D7">
      <w:r>
        <w:separator/>
      </w:r>
    </w:p>
  </w:endnote>
  <w:endnote w:type="continuationSeparator" w:id="0">
    <w:p w14:paraId="43DF989A" w14:textId="77777777" w:rsidR="001603D7" w:rsidRDefault="0016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FA21" w14:textId="77777777" w:rsidR="00A10BEC" w:rsidRDefault="00A10B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F2E" w14:textId="77777777" w:rsidR="00A10BEC" w:rsidRDefault="00A10B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49F1" w14:textId="77777777" w:rsidR="001603D7" w:rsidRDefault="001603D7">
      <w:r>
        <w:separator/>
      </w:r>
    </w:p>
  </w:footnote>
  <w:footnote w:type="continuationSeparator" w:id="0">
    <w:p w14:paraId="632EEFEA" w14:textId="77777777" w:rsidR="001603D7" w:rsidRDefault="0016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114" w14:textId="77777777" w:rsidR="00A10BEC" w:rsidRDefault="00A10B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2032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sidR="0077358E">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0531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E213" w14:textId="77777777" w:rsidR="00A10BEC" w:rsidRDefault="00A10BE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01F0B4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1492"/>
    <w:rsid w:val="000048AA"/>
    <w:rsid w:val="000101A0"/>
    <w:rsid w:val="00014A27"/>
    <w:rsid w:val="00031EC2"/>
    <w:rsid w:val="0004239E"/>
    <w:rsid w:val="00045748"/>
    <w:rsid w:val="000462BF"/>
    <w:rsid w:val="00047AAE"/>
    <w:rsid w:val="00052A0C"/>
    <w:rsid w:val="000544FF"/>
    <w:rsid w:val="00054C58"/>
    <w:rsid w:val="00054E48"/>
    <w:rsid w:val="000557F1"/>
    <w:rsid w:val="00070003"/>
    <w:rsid w:val="000764AB"/>
    <w:rsid w:val="00087EE7"/>
    <w:rsid w:val="00095349"/>
    <w:rsid w:val="000B3DDE"/>
    <w:rsid w:val="000C039E"/>
    <w:rsid w:val="000F0B46"/>
    <w:rsid w:val="00110D7A"/>
    <w:rsid w:val="00115E1C"/>
    <w:rsid w:val="00120249"/>
    <w:rsid w:val="00120FF0"/>
    <w:rsid w:val="00124878"/>
    <w:rsid w:val="001309C4"/>
    <w:rsid w:val="00134A01"/>
    <w:rsid w:val="00134F7C"/>
    <w:rsid w:val="001369CA"/>
    <w:rsid w:val="001603D7"/>
    <w:rsid w:val="00162CF1"/>
    <w:rsid w:val="00184503"/>
    <w:rsid w:val="001911AB"/>
    <w:rsid w:val="001A36F8"/>
    <w:rsid w:val="001B510B"/>
    <w:rsid w:val="001D23B6"/>
    <w:rsid w:val="001D2D01"/>
    <w:rsid w:val="001D3F88"/>
    <w:rsid w:val="001E0CD9"/>
    <w:rsid w:val="001E5397"/>
    <w:rsid w:val="0020559E"/>
    <w:rsid w:val="00212217"/>
    <w:rsid w:val="00236A43"/>
    <w:rsid w:val="002431E4"/>
    <w:rsid w:val="00260243"/>
    <w:rsid w:val="002657BA"/>
    <w:rsid w:val="00285635"/>
    <w:rsid w:val="002A70C6"/>
    <w:rsid w:val="002A7CA0"/>
    <w:rsid w:val="002B1CD5"/>
    <w:rsid w:val="002B42D2"/>
    <w:rsid w:val="002D4089"/>
    <w:rsid w:val="002E4195"/>
    <w:rsid w:val="002F70BC"/>
    <w:rsid w:val="00317C7C"/>
    <w:rsid w:val="00330EAC"/>
    <w:rsid w:val="00333082"/>
    <w:rsid w:val="003540A4"/>
    <w:rsid w:val="003542AB"/>
    <w:rsid w:val="00363753"/>
    <w:rsid w:val="00364677"/>
    <w:rsid w:val="00366A9B"/>
    <w:rsid w:val="003710A3"/>
    <w:rsid w:val="003718BE"/>
    <w:rsid w:val="003919E0"/>
    <w:rsid w:val="003B26BF"/>
    <w:rsid w:val="003C261F"/>
    <w:rsid w:val="003C3CF0"/>
    <w:rsid w:val="003C59AE"/>
    <w:rsid w:val="003C706C"/>
    <w:rsid w:val="003E7CA5"/>
    <w:rsid w:val="003F4FD7"/>
    <w:rsid w:val="003F6D8A"/>
    <w:rsid w:val="003F7BE6"/>
    <w:rsid w:val="004112AA"/>
    <w:rsid w:val="00422838"/>
    <w:rsid w:val="00424904"/>
    <w:rsid w:val="004308BE"/>
    <w:rsid w:val="00431753"/>
    <w:rsid w:val="00431849"/>
    <w:rsid w:val="0043277D"/>
    <w:rsid w:val="00433BA4"/>
    <w:rsid w:val="00447AC9"/>
    <w:rsid w:val="00454711"/>
    <w:rsid w:val="00464E2C"/>
    <w:rsid w:val="00465CE9"/>
    <w:rsid w:val="00484CC8"/>
    <w:rsid w:val="00490D22"/>
    <w:rsid w:val="004916DC"/>
    <w:rsid w:val="004943E8"/>
    <w:rsid w:val="00495272"/>
    <w:rsid w:val="004B4A0B"/>
    <w:rsid w:val="004C2C5C"/>
    <w:rsid w:val="004C7046"/>
    <w:rsid w:val="004E53ED"/>
    <w:rsid w:val="005111CA"/>
    <w:rsid w:val="005212A0"/>
    <w:rsid w:val="00524C60"/>
    <w:rsid w:val="00532139"/>
    <w:rsid w:val="005473C7"/>
    <w:rsid w:val="00577A05"/>
    <w:rsid w:val="00580286"/>
    <w:rsid w:val="00582751"/>
    <w:rsid w:val="005900B8"/>
    <w:rsid w:val="00597FD9"/>
    <w:rsid w:val="005A3983"/>
    <w:rsid w:val="005B6261"/>
    <w:rsid w:val="005C3F0B"/>
    <w:rsid w:val="005C7681"/>
    <w:rsid w:val="005E06DC"/>
    <w:rsid w:val="005E781F"/>
    <w:rsid w:val="005F5AFD"/>
    <w:rsid w:val="00602C71"/>
    <w:rsid w:val="006036F6"/>
    <w:rsid w:val="00607AD4"/>
    <w:rsid w:val="00614408"/>
    <w:rsid w:val="00634ECE"/>
    <w:rsid w:val="00637FD0"/>
    <w:rsid w:val="00640A45"/>
    <w:rsid w:val="0064181A"/>
    <w:rsid w:val="0066200E"/>
    <w:rsid w:val="006730CB"/>
    <w:rsid w:val="00684774"/>
    <w:rsid w:val="006856E7"/>
    <w:rsid w:val="00691CE5"/>
    <w:rsid w:val="0069606B"/>
    <w:rsid w:val="006A16CA"/>
    <w:rsid w:val="006A55F9"/>
    <w:rsid w:val="006A6B9B"/>
    <w:rsid w:val="006B1192"/>
    <w:rsid w:val="006B2047"/>
    <w:rsid w:val="006B4E40"/>
    <w:rsid w:val="006C0497"/>
    <w:rsid w:val="006C3A54"/>
    <w:rsid w:val="006D0240"/>
    <w:rsid w:val="006D1649"/>
    <w:rsid w:val="006D5A30"/>
    <w:rsid w:val="006E17E8"/>
    <w:rsid w:val="006E784F"/>
    <w:rsid w:val="006F5AE2"/>
    <w:rsid w:val="00704B27"/>
    <w:rsid w:val="00721491"/>
    <w:rsid w:val="00723D65"/>
    <w:rsid w:val="0073424C"/>
    <w:rsid w:val="0074461B"/>
    <w:rsid w:val="007616DC"/>
    <w:rsid w:val="00762935"/>
    <w:rsid w:val="00765281"/>
    <w:rsid w:val="00773321"/>
    <w:rsid w:val="0077358E"/>
    <w:rsid w:val="00773BE8"/>
    <w:rsid w:val="007819ED"/>
    <w:rsid w:val="0078516F"/>
    <w:rsid w:val="007928A0"/>
    <w:rsid w:val="007A0503"/>
    <w:rsid w:val="007A54C5"/>
    <w:rsid w:val="007C13FC"/>
    <w:rsid w:val="007E3AC3"/>
    <w:rsid w:val="007E6869"/>
    <w:rsid w:val="007F032B"/>
    <w:rsid w:val="007F53E7"/>
    <w:rsid w:val="00801FA9"/>
    <w:rsid w:val="008047D5"/>
    <w:rsid w:val="0081103E"/>
    <w:rsid w:val="00815439"/>
    <w:rsid w:val="00815A29"/>
    <w:rsid w:val="00816FF0"/>
    <w:rsid w:val="00834015"/>
    <w:rsid w:val="00837648"/>
    <w:rsid w:val="00847898"/>
    <w:rsid w:val="008535D0"/>
    <w:rsid w:val="00872EC6"/>
    <w:rsid w:val="008744CE"/>
    <w:rsid w:val="008937F6"/>
    <w:rsid w:val="00894839"/>
    <w:rsid w:val="008A0A85"/>
    <w:rsid w:val="008A5ED4"/>
    <w:rsid w:val="008B170F"/>
    <w:rsid w:val="008B2229"/>
    <w:rsid w:val="008B539D"/>
    <w:rsid w:val="008B6A06"/>
    <w:rsid w:val="008B7C18"/>
    <w:rsid w:val="008C44A9"/>
    <w:rsid w:val="008C62C7"/>
    <w:rsid w:val="008D1D03"/>
    <w:rsid w:val="008D3267"/>
    <w:rsid w:val="008E34CC"/>
    <w:rsid w:val="008E6382"/>
    <w:rsid w:val="008F14AD"/>
    <w:rsid w:val="00905AE1"/>
    <w:rsid w:val="009065BB"/>
    <w:rsid w:val="009122AF"/>
    <w:rsid w:val="00912C07"/>
    <w:rsid w:val="00917F62"/>
    <w:rsid w:val="00947BD0"/>
    <w:rsid w:val="00952632"/>
    <w:rsid w:val="0095332E"/>
    <w:rsid w:val="009711B5"/>
    <w:rsid w:val="009776E5"/>
    <w:rsid w:val="009843D0"/>
    <w:rsid w:val="00994438"/>
    <w:rsid w:val="009A0890"/>
    <w:rsid w:val="009A09A0"/>
    <w:rsid w:val="009A0BFA"/>
    <w:rsid w:val="009B0A89"/>
    <w:rsid w:val="009B1467"/>
    <w:rsid w:val="009B767B"/>
    <w:rsid w:val="009C481C"/>
    <w:rsid w:val="009D1734"/>
    <w:rsid w:val="009E2231"/>
    <w:rsid w:val="009E29AA"/>
    <w:rsid w:val="00A04683"/>
    <w:rsid w:val="00A04E44"/>
    <w:rsid w:val="00A10BEC"/>
    <w:rsid w:val="00A27CA2"/>
    <w:rsid w:val="00A3264E"/>
    <w:rsid w:val="00A40E0E"/>
    <w:rsid w:val="00A44095"/>
    <w:rsid w:val="00A4773D"/>
    <w:rsid w:val="00A50B44"/>
    <w:rsid w:val="00A54ECF"/>
    <w:rsid w:val="00A65459"/>
    <w:rsid w:val="00A70D07"/>
    <w:rsid w:val="00A73B27"/>
    <w:rsid w:val="00A85B51"/>
    <w:rsid w:val="00AC00F2"/>
    <w:rsid w:val="00AC0B92"/>
    <w:rsid w:val="00AC58F3"/>
    <w:rsid w:val="00AC61CB"/>
    <w:rsid w:val="00AC6766"/>
    <w:rsid w:val="00AD3ED1"/>
    <w:rsid w:val="00AD6EE9"/>
    <w:rsid w:val="00AD78E7"/>
    <w:rsid w:val="00AE2E38"/>
    <w:rsid w:val="00AF3D9B"/>
    <w:rsid w:val="00B35DF6"/>
    <w:rsid w:val="00B70617"/>
    <w:rsid w:val="00B82DE5"/>
    <w:rsid w:val="00B838EF"/>
    <w:rsid w:val="00B937FE"/>
    <w:rsid w:val="00B96821"/>
    <w:rsid w:val="00BC0BDD"/>
    <w:rsid w:val="00BC7071"/>
    <w:rsid w:val="00BE6811"/>
    <w:rsid w:val="00BE7B03"/>
    <w:rsid w:val="00C0474A"/>
    <w:rsid w:val="00C25503"/>
    <w:rsid w:val="00C333C0"/>
    <w:rsid w:val="00C33D9C"/>
    <w:rsid w:val="00C40346"/>
    <w:rsid w:val="00C60071"/>
    <w:rsid w:val="00C60B3B"/>
    <w:rsid w:val="00C648CF"/>
    <w:rsid w:val="00C71709"/>
    <w:rsid w:val="00C80571"/>
    <w:rsid w:val="00C83643"/>
    <w:rsid w:val="00CA51C2"/>
    <w:rsid w:val="00CA622D"/>
    <w:rsid w:val="00CA7E03"/>
    <w:rsid w:val="00CB3FD7"/>
    <w:rsid w:val="00CC22C7"/>
    <w:rsid w:val="00CC4738"/>
    <w:rsid w:val="00CD07C0"/>
    <w:rsid w:val="00CD5146"/>
    <w:rsid w:val="00CE5360"/>
    <w:rsid w:val="00D1780F"/>
    <w:rsid w:val="00D20E4E"/>
    <w:rsid w:val="00D257E6"/>
    <w:rsid w:val="00D25A4E"/>
    <w:rsid w:val="00D33E51"/>
    <w:rsid w:val="00D422AF"/>
    <w:rsid w:val="00D47EDB"/>
    <w:rsid w:val="00D64659"/>
    <w:rsid w:val="00D830D9"/>
    <w:rsid w:val="00DA3449"/>
    <w:rsid w:val="00DA7D54"/>
    <w:rsid w:val="00DB0B11"/>
    <w:rsid w:val="00DB3282"/>
    <w:rsid w:val="00DB3391"/>
    <w:rsid w:val="00DB3E01"/>
    <w:rsid w:val="00DC530E"/>
    <w:rsid w:val="00DC7233"/>
    <w:rsid w:val="00DD2D91"/>
    <w:rsid w:val="00DE3457"/>
    <w:rsid w:val="00DE590F"/>
    <w:rsid w:val="00DE60B6"/>
    <w:rsid w:val="00DF7071"/>
    <w:rsid w:val="00E133BE"/>
    <w:rsid w:val="00E37419"/>
    <w:rsid w:val="00E4756B"/>
    <w:rsid w:val="00E56006"/>
    <w:rsid w:val="00E70002"/>
    <w:rsid w:val="00EB4BE0"/>
    <w:rsid w:val="00EC23A7"/>
    <w:rsid w:val="00ED3FBE"/>
    <w:rsid w:val="00EE4724"/>
    <w:rsid w:val="00EF33D2"/>
    <w:rsid w:val="00EF59D3"/>
    <w:rsid w:val="00F040DE"/>
    <w:rsid w:val="00F07377"/>
    <w:rsid w:val="00F12AD4"/>
    <w:rsid w:val="00F22810"/>
    <w:rsid w:val="00F24017"/>
    <w:rsid w:val="00F33140"/>
    <w:rsid w:val="00F46490"/>
    <w:rsid w:val="00F53647"/>
    <w:rsid w:val="00F65B5D"/>
    <w:rsid w:val="00F83EBF"/>
    <w:rsid w:val="00F847B3"/>
    <w:rsid w:val="00F86130"/>
    <w:rsid w:val="00F95316"/>
    <w:rsid w:val="00FA16FA"/>
    <w:rsid w:val="00FB0BA9"/>
    <w:rsid w:val="00FC194A"/>
    <w:rsid w:val="00FC520C"/>
    <w:rsid w:val="00FC755C"/>
    <w:rsid w:val="00FD1C1B"/>
    <w:rsid w:val="00FD452C"/>
    <w:rsid w:val="00FE7B66"/>
    <w:rsid w:val="00FF1B59"/>
    <w:rsid w:val="00FF214A"/>
    <w:rsid w:val="00FF3ED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D2D01"/>
    <w:rPr>
      <w:sz w:val="16"/>
      <w:szCs w:val="16"/>
    </w:rPr>
  </w:style>
  <w:style w:type="paragraph" w:styleId="Tekstopmerking">
    <w:name w:val="annotation text"/>
    <w:basedOn w:val="Standaard"/>
    <w:link w:val="TekstopmerkingChar"/>
    <w:semiHidden/>
    <w:unhideWhenUsed/>
    <w:rsid w:val="001D2D01"/>
  </w:style>
  <w:style w:type="character" w:customStyle="1" w:styleId="TekstopmerkingChar">
    <w:name w:val="Tekst opmerking Char"/>
    <w:basedOn w:val="Standaardalinea-lettertype"/>
    <w:link w:val="Tekstopmerking"/>
    <w:semiHidden/>
    <w:rsid w:val="001D2D01"/>
  </w:style>
  <w:style w:type="paragraph" w:styleId="Onderwerpvanopmerking">
    <w:name w:val="annotation subject"/>
    <w:basedOn w:val="Tekstopmerking"/>
    <w:next w:val="Tekstopmerking"/>
    <w:link w:val="OnderwerpvanopmerkingChar"/>
    <w:semiHidden/>
    <w:unhideWhenUsed/>
    <w:rsid w:val="001D2D01"/>
    <w:rPr>
      <w:b/>
      <w:bCs/>
    </w:rPr>
  </w:style>
  <w:style w:type="character" w:customStyle="1" w:styleId="OnderwerpvanopmerkingChar">
    <w:name w:val="Onderwerp van opmerking Char"/>
    <w:basedOn w:val="TekstopmerkingChar"/>
    <w:link w:val="Onderwerpvanopmerking"/>
    <w:semiHidden/>
    <w:rsid w:val="001D2D01"/>
    <w:rPr>
      <w:b/>
      <w:bCs/>
    </w:rPr>
  </w:style>
  <w:style w:type="character" w:styleId="Onopgelostemelding">
    <w:name w:val="Unresolved Mention"/>
    <w:basedOn w:val="Standaardalinea-lettertype"/>
    <w:uiPriority w:val="99"/>
    <w:semiHidden/>
    <w:unhideWhenUsed/>
    <w:rsid w:val="00F8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94557820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skia.van.zijtveld@daftrucks.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1143</Words>
  <Characters>6243</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8</cp:revision>
  <cp:lastPrinted>2022-07-15T10:18:00Z</cp:lastPrinted>
  <dcterms:created xsi:type="dcterms:W3CDTF">2022-08-17T06:25:00Z</dcterms:created>
  <dcterms:modified xsi:type="dcterms:W3CDTF">2022-09-05T15:49:00Z</dcterms:modified>
</cp:coreProperties>
</file>