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2F64B" w14:textId="7CE03CC6" w:rsidR="005C7681" w:rsidRDefault="005C7681" w:rsidP="005C7681">
      <w:pPr>
        <w:sectPr w:rsidR="005C7681"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725FB35A" w14:textId="1E4CEDE8" w:rsidR="00C51AE2" w:rsidRPr="009D7601" w:rsidRDefault="006877E8" w:rsidP="00405548">
      <w:pPr>
        <w:spacing w:line="276" w:lineRule="auto"/>
        <w:rPr>
          <w:rFonts w:ascii="Arial" w:hAnsi="Arial" w:cs="Arial"/>
          <w:bCs/>
          <w:sz w:val="24"/>
          <w:szCs w:val="24"/>
        </w:rPr>
      </w:pPr>
      <w:r>
        <w:rPr>
          <w:rFonts w:ascii="Arial" w:hAnsi="Arial"/>
          <w:sz w:val="24"/>
        </w:rPr>
        <w:t xml:space="preserve">De Nieuwe Generatie XD en </w:t>
      </w:r>
      <w:r w:rsidR="00D06DB4">
        <w:rPr>
          <w:rFonts w:ascii="Arial" w:hAnsi="Arial"/>
          <w:sz w:val="24"/>
        </w:rPr>
        <w:t>XDC</w:t>
      </w:r>
      <w:r>
        <w:rPr>
          <w:rFonts w:ascii="Arial" w:hAnsi="Arial"/>
          <w:sz w:val="24"/>
        </w:rPr>
        <w:t xml:space="preserve"> zetten een nieuwe </w:t>
      </w:r>
      <w:r w:rsidR="00864CA4">
        <w:rPr>
          <w:rFonts w:ascii="Arial" w:hAnsi="Arial"/>
          <w:sz w:val="24"/>
        </w:rPr>
        <w:t>standaard</w:t>
      </w:r>
    </w:p>
    <w:p w14:paraId="5C708AA4" w14:textId="1EEBC243" w:rsidR="00A13663" w:rsidRPr="00405548" w:rsidRDefault="00A13663" w:rsidP="006877E8">
      <w:pPr>
        <w:rPr>
          <w:rFonts w:ascii="Arial" w:hAnsi="Arial" w:cs="Arial"/>
          <w:iCs/>
          <w:sz w:val="30"/>
          <w:szCs w:val="30"/>
        </w:rPr>
      </w:pPr>
      <w:r>
        <w:rPr>
          <w:rFonts w:ascii="Arial" w:hAnsi="Arial"/>
          <w:b/>
          <w:sz w:val="30"/>
        </w:rPr>
        <w:t xml:space="preserve">DAF start de toekomst van distributietransport </w:t>
      </w:r>
    </w:p>
    <w:p w14:paraId="648394A9" w14:textId="77777777" w:rsidR="00652D5E" w:rsidRPr="00864CA4" w:rsidRDefault="00652D5E" w:rsidP="00652D5E">
      <w:pPr>
        <w:spacing w:line="360" w:lineRule="auto"/>
        <w:rPr>
          <w:rFonts w:ascii="Arial" w:hAnsi="Arial" w:cs="Arial"/>
          <w:b/>
          <w:bCs/>
          <w:sz w:val="24"/>
          <w:szCs w:val="24"/>
        </w:rPr>
      </w:pPr>
    </w:p>
    <w:p w14:paraId="116F57F6" w14:textId="7220353D" w:rsidR="00217277" w:rsidRPr="009D7601" w:rsidRDefault="00217277" w:rsidP="00217277">
      <w:pPr>
        <w:spacing w:line="360" w:lineRule="auto"/>
        <w:rPr>
          <w:rFonts w:ascii="Arial" w:hAnsi="Arial" w:cs="Arial"/>
          <w:b/>
          <w:bCs/>
          <w:sz w:val="24"/>
          <w:szCs w:val="24"/>
        </w:rPr>
      </w:pPr>
      <w:r>
        <w:rPr>
          <w:rFonts w:ascii="Arial" w:hAnsi="Arial"/>
          <w:b/>
          <w:sz w:val="24"/>
        </w:rPr>
        <w:t xml:space="preserve">DAF introduceert </w:t>
      </w:r>
      <w:r w:rsidR="00864CA4">
        <w:rPr>
          <w:rFonts w:ascii="Arial" w:hAnsi="Arial"/>
          <w:b/>
          <w:sz w:val="24"/>
        </w:rPr>
        <w:t xml:space="preserve">op de IAA Transportation 2022 in Hannover </w:t>
      </w:r>
      <w:r>
        <w:rPr>
          <w:rFonts w:ascii="Arial" w:hAnsi="Arial"/>
          <w:b/>
          <w:sz w:val="24"/>
        </w:rPr>
        <w:t xml:space="preserve">een compleet nieuwe serie ultramoderne </w:t>
      </w:r>
      <w:r w:rsidR="002A1B28">
        <w:rPr>
          <w:rFonts w:ascii="Arial" w:hAnsi="Arial"/>
          <w:b/>
          <w:sz w:val="24"/>
        </w:rPr>
        <w:t>trucks voor distributievervoer en specifieke toepassingen</w:t>
      </w:r>
      <w:r>
        <w:rPr>
          <w:rFonts w:ascii="Arial" w:hAnsi="Arial"/>
          <w:b/>
          <w:sz w:val="24"/>
        </w:rPr>
        <w:t>. De</w:t>
      </w:r>
      <w:r w:rsidR="00864CA4">
        <w:rPr>
          <w:rFonts w:ascii="Arial" w:hAnsi="Arial"/>
          <w:b/>
          <w:sz w:val="24"/>
        </w:rPr>
        <w:t>ze</w:t>
      </w:r>
      <w:r>
        <w:rPr>
          <w:rFonts w:ascii="Arial" w:hAnsi="Arial"/>
          <w:b/>
          <w:sz w:val="24"/>
        </w:rPr>
        <w:t xml:space="preserve"> Nieuwe Generatie XD en </w:t>
      </w:r>
      <w:r w:rsidR="00D06DB4">
        <w:rPr>
          <w:rFonts w:ascii="Arial" w:hAnsi="Arial"/>
          <w:b/>
          <w:sz w:val="24"/>
        </w:rPr>
        <w:t>XDC</w:t>
      </w:r>
      <w:r>
        <w:rPr>
          <w:rFonts w:ascii="Arial" w:hAnsi="Arial"/>
          <w:b/>
          <w:sz w:val="24"/>
        </w:rPr>
        <w:t xml:space="preserve"> stel</w:t>
      </w:r>
      <w:r w:rsidR="00864CA4">
        <w:rPr>
          <w:rFonts w:ascii="Arial" w:hAnsi="Arial"/>
          <w:b/>
          <w:sz w:val="24"/>
        </w:rPr>
        <w:t xml:space="preserve">len de </w:t>
      </w:r>
      <w:r>
        <w:rPr>
          <w:rFonts w:ascii="Arial" w:hAnsi="Arial"/>
          <w:b/>
          <w:sz w:val="24"/>
        </w:rPr>
        <w:t xml:space="preserve">nieuwe norm op het gebied van kwaliteit, veiligheid, efficiëntie en chauffeurscomfort. De productie start </w:t>
      </w:r>
      <w:r w:rsidR="00864CA4">
        <w:rPr>
          <w:rFonts w:ascii="Arial" w:hAnsi="Arial"/>
          <w:b/>
          <w:sz w:val="24"/>
        </w:rPr>
        <w:t xml:space="preserve">deze </w:t>
      </w:r>
      <w:r>
        <w:rPr>
          <w:rFonts w:ascii="Arial" w:hAnsi="Arial"/>
          <w:b/>
          <w:sz w:val="24"/>
        </w:rPr>
        <w:t xml:space="preserve">herfst. </w:t>
      </w:r>
      <w:r w:rsidR="00864CA4">
        <w:rPr>
          <w:rFonts w:ascii="Arial" w:hAnsi="Arial"/>
          <w:b/>
          <w:sz w:val="24"/>
        </w:rPr>
        <w:t>Volledig e</w:t>
      </w:r>
      <w:r>
        <w:rPr>
          <w:rFonts w:ascii="Arial" w:hAnsi="Arial"/>
          <w:b/>
          <w:sz w:val="24"/>
        </w:rPr>
        <w:t xml:space="preserve">lektrische </w:t>
      </w:r>
      <w:r w:rsidR="00864CA4">
        <w:rPr>
          <w:rFonts w:ascii="Arial" w:hAnsi="Arial"/>
          <w:b/>
          <w:sz w:val="24"/>
        </w:rPr>
        <w:t>‘</w:t>
      </w:r>
      <w:r>
        <w:rPr>
          <w:rFonts w:ascii="Arial" w:hAnsi="Arial"/>
          <w:b/>
          <w:sz w:val="24"/>
        </w:rPr>
        <w:t xml:space="preserve">zero </w:t>
      </w:r>
      <w:proofErr w:type="spellStart"/>
      <w:r>
        <w:rPr>
          <w:rFonts w:ascii="Arial" w:hAnsi="Arial"/>
          <w:b/>
          <w:sz w:val="24"/>
        </w:rPr>
        <w:t>emission</w:t>
      </w:r>
      <w:proofErr w:type="spellEnd"/>
      <w:r w:rsidR="00864CA4">
        <w:rPr>
          <w:rFonts w:ascii="Arial" w:hAnsi="Arial"/>
          <w:b/>
          <w:sz w:val="24"/>
        </w:rPr>
        <w:t>’</w:t>
      </w:r>
      <w:r>
        <w:rPr>
          <w:rFonts w:ascii="Arial" w:hAnsi="Arial"/>
          <w:b/>
          <w:sz w:val="24"/>
        </w:rPr>
        <w:t xml:space="preserve"> </w:t>
      </w:r>
      <w:r w:rsidR="00864CA4">
        <w:rPr>
          <w:rFonts w:ascii="Arial" w:hAnsi="Arial"/>
          <w:b/>
          <w:sz w:val="24"/>
        </w:rPr>
        <w:t xml:space="preserve">uitvoeringen </w:t>
      </w:r>
      <w:r>
        <w:rPr>
          <w:rFonts w:ascii="Arial" w:hAnsi="Arial"/>
          <w:b/>
          <w:sz w:val="24"/>
        </w:rPr>
        <w:t>volgen in 2023.</w:t>
      </w:r>
      <w:r>
        <w:rPr>
          <w:rFonts w:ascii="Arial" w:hAnsi="Arial"/>
          <w:b/>
          <w:sz w:val="24"/>
        </w:rPr>
        <w:br/>
      </w:r>
    </w:p>
    <w:p w14:paraId="008EC9B8" w14:textId="319D1854" w:rsidR="00DA5412" w:rsidRPr="009D7601" w:rsidRDefault="00DA5412" w:rsidP="00121E1F">
      <w:pPr>
        <w:numPr>
          <w:ilvl w:val="0"/>
          <w:numId w:val="4"/>
        </w:numPr>
        <w:spacing w:line="360" w:lineRule="auto"/>
        <w:rPr>
          <w:rFonts w:ascii="Arial" w:hAnsi="Arial"/>
          <w:sz w:val="24"/>
          <w:szCs w:val="24"/>
        </w:rPr>
      </w:pPr>
      <w:r>
        <w:rPr>
          <w:rFonts w:ascii="Arial" w:hAnsi="Arial"/>
          <w:sz w:val="24"/>
        </w:rPr>
        <w:t>DNA van toonaangevende DAF XF, XG en XG</w:t>
      </w:r>
      <w:r>
        <w:rPr>
          <w:rFonts w:ascii="Arial" w:hAnsi="Arial"/>
          <w:sz w:val="24"/>
          <w:vertAlign w:val="superscript"/>
        </w:rPr>
        <w:t>+</w:t>
      </w:r>
      <w:r>
        <w:rPr>
          <w:rFonts w:ascii="Arial" w:hAnsi="Arial"/>
          <w:sz w:val="24"/>
        </w:rPr>
        <w:t xml:space="preserve"> </w:t>
      </w:r>
      <w:r w:rsidR="00864CA4">
        <w:rPr>
          <w:rFonts w:ascii="Arial" w:hAnsi="Arial"/>
          <w:sz w:val="24"/>
        </w:rPr>
        <w:t xml:space="preserve">trucks maakt zijn opwachting </w:t>
      </w:r>
      <w:r>
        <w:rPr>
          <w:rFonts w:ascii="Arial" w:hAnsi="Arial"/>
          <w:sz w:val="24"/>
        </w:rPr>
        <w:t xml:space="preserve">in </w:t>
      </w:r>
      <w:r w:rsidR="00F33512">
        <w:rPr>
          <w:rFonts w:ascii="Arial" w:hAnsi="Arial"/>
          <w:sz w:val="24"/>
        </w:rPr>
        <w:t xml:space="preserve">het </w:t>
      </w:r>
      <w:r>
        <w:rPr>
          <w:rFonts w:ascii="Arial" w:hAnsi="Arial"/>
          <w:sz w:val="24"/>
        </w:rPr>
        <w:t>distributiesegment</w:t>
      </w:r>
    </w:p>
    <w:p w14:paraId="2B08B89E" w14:textId="75225304" w:rsidR="00B46110" w:rsidRPr="009D7601" w:rsidRDefault="00864CA4" w:rsidP="00121E1F">
      <w:pPr>
        <w:numPr>
          <w:ilvl w:val="0"/>
          <w:numId w:val="4"/>
        </w:numPr>
        <w:spacing w:line="360" w:lineRule="auto"/>
        <w:rPr>
          <w:rFonts w:ascii="Arial" w:hAnsi="Arial"/>
          <w:sz w:val="24"/>
          <w:szCs w:val="24"/>
        </w:rPr>
      </w:pPr>
      <w:r>
        <w:rPr>
          <w:rFonts w:ascii="Arial" w:hAnsi="Arial"/>
          <w:sz w:val="24"/>
        </w:rPr>
        <w:t xml:space="preserve">Maximale </w:t>
      </w:r>
      <w:r w:rsidR="00B46110">
        <w:rPr>
          <w:rFonts w:ascii="Arial" w:hAnsi="Arial"/>
          <w:sz w:val="24"/>
        </w:rPr>
        <w:t>veelzijdigheid</w:t>
      </w:r>
    </w:p>
    <w:p w14:paraId="2EB3EEB3" w14:textId="3B00E891" w:rsidR="00B46110" w:rsidRPr="009D7601" w:rsidRDefault="00F33512" w:rsidP="00B46110">
      <w:pPr>
        <w:numPr>
          <w:ilvl w:val="1"/>
          <w:numId w:val="4"/>
        </w:numPr>
        <w:spacing w:line="360" w:lineRule="auto"/>
        <w:rPr>
          <w:rFonts w:ascii="Arial" w:hAnsi="Arial"/>
          <w:sz w:val="24"/>
          <w:szCs w:val="24"/>
        </w:rPr>
      </w:pPr>
      <w:r>
        <w:rPr>
          <w:rFonts w:ascii="Arial" w:hAnsi="Arial"/>
          <w:sz w:val="24"/>
        </w:rPr>
        <w:t xml:space="preserve">Complete </w:t>
      </w:r>
      <w:r w:rsidR="005F778B">
        <w:rPr>
          <w:rFonts w:ascii="Arial" w:hAnsi="Arial"/>
          <w:sz w:val="24"/>
        </w:rPr>
        <w:t xml:space="preserve">serie XD en </w:t>
      </w:r>
      <w:r w:rsidR="00303B37">
        <w:rPr>
          <w:rFonts w:ascii="Arial" w:hAnsi="Arial"/>
          <w:sz w:val="24"/>
        </w:rPr>
        <w:t>XDC-modellen</w:t>
      </w:r>
      <w:r>
        <w:rPr>
          <w:rFonts w:ascii="Arial" w:hAnsi="Arial"/>
          <w:sz w:val="24"/>
        </w:rPr>
        <w:t>; voor elke klant de ideale truck</w:t>
      </w:r>
    </w:p>
    <w:p w14:paraId="07867E1A" w14:textId="2A3AEEFC" w:rsidR="00B46110" w:rsidRDefault="005F778B" w:rsidP="00B46110">
      <w:pPr>
        <w:numPr>
          <w:ilvl w:val="1"/>
          <w:numId w:val="4"/>
        </w:numPr>
        <w:spacing w:line="360" w:lineRule="auto"/>
        <w:rPr>
          <w:rFonts w:ascii="Arial" w:hAnsi="Arial"/>
          <w:sz w:val="24"/>
          <w:szCs w:val="24"/>
        </w:rPr>
      </w:pPr>
      <w:r>
        <w:rPr>
          <w:rFonts w:ascii="Arial" w:hAnsi="Arial"/>
          <w:sz w:val="24"/>
        </w:rPr>
        <w:t xml:space="preserve">Nieuwe </w:t>
      </w:r>
      <w:r w:rsidR="00303B37">
        <w:rPr>
          <w:rFonts w:ascii="Arial" w:hAnsi="Arial"/>
          <w:sz w:val="24"/>
        </w:rPr>
        <w:t>XDC-voertuigen</w:t>
      </w:r>
      <w:r>
        <w:rPr>
          <w:rFonts w:ascii="Arial" w:hAnsi="Arial"/>
          <w:sz w:val="24"/>
        </w:rPr>
        <w:t xml:space="preserve"> voor spec</w:t>
      </w:r>
      <w:r w:rsidR="00F33512">
        <w:rPr>
          <w:rFonts w:ascii="Arial" w:hAnsi="Arial"/>
          <w:sz w:val="24"/>
        </w:rPr>
        <w:t xml:space="preserve">ifieke </w:t>
      </w:r>
      <w:r>
        <w:rPr>
          <w:rFonts w:ascii="Arial" w:hAnsi="Arial"/>
          <w:sz w:val="24"/>
        </w:rPr>
        <w:t xml:space="preserve">toepassingen en </w:t>
      </w:r>
      <w:r w:rsidR="002A1B28">
        <w:rPr>
          <w:rFonts w:ascii="Arial" w:hAnsi="Arial"/>
          <w:sz w:val="24"/>
        </w:rPr>
        <w:t xml:space="preserve">het </w:t>
      </w:r>
      <w:r>
        <w:rPr>
          <w:rFonts w:ascii="Arial" w:hAnsi="Arial"/>
          <w:sz w:val="24"/>
        </w:rPr>
        <w:t>bouwsegment</w:t>
      </w:r>
    </w:p>
    <w:p w14:paraId="5CF6C76C" w14:textId="18B041CF" w:rsidR="00C64B45" w:rsidRDefault="00C64B45" w:rsidP="00C64B45">
      <w:pPr>
        <w:numPr>
          <w:ilvl w:val="2"/>
          <w:numId w:val="4"/>
        </w:numPr>
        <w:spacing w:line="360" w:lineRule="auto"/>
        <w:rPr>
          <w:rFonts w:ascii="Arial" w:hAnsi="Arial"/>
          <w:sz w:val="24"/>
          <w:szCs w:val="24"/>
        </w:rPr>
      </w:pPr>
      <w:r>
        <w:rPr>
          <w:rFonts w:ascii="Arial" w:hAnsi="Arial"/>
          <w:sz w:val="24"/>
        </w:rPr>
        <w:t>Uniek exterieurontwerp met robuuste bumper en grille</w:t>
      </w:r>
    </w:p>
    <w:p w14:paraId="3CD94EDB" w14:textId="268BFDEB" w:rsidR="00C64B45" w:rsidRPr="009D7601" w:rsidRDefault="00C64B45" w:rsidP="00C64B45">
      <w:pPr>
        <w:numPr>
          <w:ilvl w:val="2"/>
          <w:numId w:val="4"/>
        </w:numPr>
        <w:spacing w:line="360" w:lineRule="auto"/>
        <w:rPr>
          <w:rFonts w:ascii="Arial" w:hAnsi="Arial"/>
          <w:sz w:val="24"/>
          <w:szCs w:val="24"/>
        </w:rPr>
      </w:pPr>
      <w:r>
        <w:rPr>
          <w:rFonts w:ascii="Arial" w:hAnsi="Arial"/>
          <w:sz w:val="24"/>
        </w:rPr>
        <w:t>Grote oploophoek en hoge bodemvrijheid</w:t>
      </w:r>
    </w:p>
    <w:p w14:paraId="5639F117" w14:textId="0DC6623D" w:rsidR="00121E1F" w:rsidRPr="009D7601" w:rsidRDefault="00F33512" w:rsidP="00121E1F">
      <w:pPr>
        <w:numPr>
          <w:ilvl w:val="0"/>
          <w:numId w:val="4"/>
        </w:numPr>
        <w:spacing w:line="360" w:lineRule="auto"/>
        <w:rPr>
          <w:rFonts w:ascii="Arial" w:hAnsi="Arial"/>
          <w:sz w:val="24"/>
          <w:szCs w:val="24"/>
        </w:rPr>
      </w:pPr>
      <w:r>
        <w:rPr>
          <w:rFonts w:ascii="Arial" w:hAnsi="Arial"/>
          <w:sz w:val="24"/>
        </w:rPr>
        <w:t>N</w:t>
      </w:r>
      <w:r w:rsidR="00121E1F">
        <w:rPr>
          <w:rFonts w:ascii="Arial" w:hAnsi="Arial"/>
          <w:sz w:val="24"/>
        </w:rPr>
        <w:t>ieuwe norm in veiligheid</w:t>
      </w:r>
    </w:p>
    <w:p w14:paraId="529C4076" w14:textId="70E20108" w:rsidR="00121E1F" w:rsidRPr="009D7601" w:rsidRDefault="008962EE" w:rsidP="00121E1F">
      <w:pPr>
        <w:numPr>
          <w:ilvl w:val="1"/>
          <w:numId w:val="4"/>
        </w:numPr>
        <w:spacing w:line="360" w:lineRule="auto"/>
        <w:rPr>
          <w:rFonts w:ascii="Arial" w:hAnsi="Arial"/>
          <w:sz w:val="24"/>
          <w:szCs w:val="24"/>
        </w:rPr>
      </w:pPr>
      <w:r>
        <w:rPr>
          <w:rFonts w:ascii="Arial" w:hAnsi="Arial"/>
          <w:sz w:val="24"/>
        </w:rPr>
        <w:t xml:space="preserve">Grote voorruit en zijruiten met uiterst laaggeplaatste raamlijnen </w:t>
      </w:r>
    </w:p>
    <w:p w14:paraId="77D816AD" w14:textId="49E81E71" w:rsidR="008962EE" w:rsidRPr="009D7601" w:rsidRDefault="008962EE" w:rsidP="00121E1F">
      <w:pPr>
        <w:numPr>
          <w:ilvl w:val="1"/>
          <w:numId w:val="4"/>
        </w:numPr>
        <w:spacing w:line="360" w:lineRule="auto"/>
        <w:rPr>
          <w:rFonts w:ascii="Arial" w:hAnsi="Arial"/>
          <w:sz w:val="24"/>
          <w:szCs w:val="24"/>
        </w:rPr>
      </w:pPr>
      <w:r>
        <w:rPr>
          <w:rFonts w:ascii="Arial" w:hAnsi="Arial"/>
          <w:sz w:val="24"/>
        </w:rPr>
        <w:t>Lage cabinepositie</w:t>
      </w:r>
    </w:p>
    <w:p w14:paraId="68E4A00D" w14:textId="0968CBA7" w:rsidR="008962EE" w:rsidRPr="009D7601" w:rsidRDefault="008962EE" w:rsidP="00121E1F">
      <w:pPr>
        <w:numPr>
          <w:ilvl w:val="1"/>
          <w:numId w:val="4"/>
        </w:numPr>
        <w:spacing w:line="360" w:lineRule="auto"/>
        <w:rPr>
          <w:rFonts w:ascii="Arial" w:hAnsi="Arial"/>
          <w:sz w:val="24"/>
          <w:szCs w:val="24"/>
        </w:rPr>
      </w:pPr>
      <w:r>
        <w:rPr>
          <w:rFonts w:ascii="Arial" w:hAnsi="Arial"/>
          <w:sz w:val="24"/>
        </w:rPr>
        <w:t>Nieuw '</w:t>
      </w:r>
      <w:proofErr w:type="spellStart"/>
      <w:r>
        <w:rPr>
          <w:rFonts w:ascii="Arial" w:hAnsi="Arial"/>
          <w:sz w:val="24"/>
        </w:rPr>
        <w:t>Vision</w:t>
      </w:r>
      <w:proofErr w:type="spellEnd"/>
      <w:r>
        <w:rPr>
          <w:rFonts w:ascii="Arial" w:hAnsi="Arial"/>
          <w:sz w:val="24"/>
        </w:rPr>
        <w:t xml:space="preserve"> Dashboard'</w:t>
      </w:r>
    </w:p>
    <w:p w14:paraId="36B6CB3C" w14:textId="57BC60FF" w:rsidR="008962EE" w:rsidRPr="009D7601" w:rsidRDefault="00F33512" w:rsidP="00121E1F">
      <w:pPr>
        <w:numPr>
          <w:ilvl w:val="1"/>
          <w:numId w:val="4"/>
        </w:numPr>
        <w:spacing w:line="360" w:lineRule="auto"/>
        <w:rPr>
          <w:rFonts w:ascii="Arial" w:hAnsi="Arial"/>
          <w:sz w:val="24"/>
          <w:szCs w:val="24"/>
        </w:rPr>
      </w:pPr>
      <w:r>
        <w:rPr>
          <w:rFonts w:ascii="Arial" w:hAnsi="Arial"/>
          <w:sz w:val="24"/>
        </w:rPr>
        <w:t>‘</w:t>
      </w:r>
      <w:proofErr w:type="spellStart"/>
      <w:r>
        <w:rPr>
          <w:rFonts w:ascii="Arial" w:hAnsi="Arial"/>
          <w:sz w:val="24"/>
        </w:rPr>
        <w:t>Kerb</w:t>
      </w:r>
      <w:proofErr w:type="spellEnd"/>
      <w:r>
        <w:rPr>
          <w:rFonts w:ascii="Arial" w:hAnsi="Arial"/>
          <w:sz w:val="24"/>
        </w:rPr>
        <w:t xml:space="preserve"> View </w:t>
      </w:r>
      <w:proofErr w:type="spellStart"/>
      <w:r>
        <w:rPr>
          <w:rFonts w:ascii="Arial" w:hAnsi="Arial"/>
          <w:sz w:val="24"/>
        </w:rPr>
        <w:t>Window</w:t>
      </w:r>
      <w:proofErr w:type="spellEnd"/>
      <w:r>
        <w:rPr>
          <w:rFonts w:ascii="Arial" w:hAnsi="Arial"/>
          <w:sz w:val="24"/>
        </w:rPr>
        <w:t xml:space="preserve">’ </w:t>
      </w:r>
      <w:r w:rsidR="008962EE">
        <w:rPr>
          <w:rFonts w:ascii="Arial" w:hAnsi="Arial"/>
          <w:sz w:val="24"/>
        </w:rPr>
        <w:t>in combinatie met opklapbare bijrijdersstoel</w:t>
      </w:r>
    </w:p>
    <w:p w14:paraId="7EF78CE9" w14:textId="74E4B3B2" w:rsidR="008962EE" w:rsidRPr="00864CA4" w:rsidRDefault="008962EE" w:rsidP="00121E1F">
      <w:pPr>
        <w:numPr>
          <w:ilvl w:val="1"/>
          <w:numId w:val="4"/>
        </w:numPr>
        <w:spacing w:line="360" w:lineRule="auto"/>
        <w:rPr>
          <w:rFonts w:ascii="Arial" w:hAnsi="Arial"/>
          <w:sz w:val="24"/>
          <w:szCs w:val="24"/>
          <w:lang w:val="en-US"/>
        </w:rPr>
      </w:pPr>
      <w:r w:rsidRPr="00864CA4">
        <w:rPr>
          <w:rFonts w:ascii="Arial" w:hAnsi="Arial"/>
          <w:sz w:val="24"/>
          <w:lang w:val="en-US"/>
        </w:rPr>
        <w:t>DAF Digital Vision System, DAF Corner View, DAF City Turn Assist</w:t>
      </w:r>
    </w:p>
    <w:p w14:paraId="07847AC8" w14:textId="15EA4294" w:rsidR="00121E1F" w:rsidRPr="009D7601" w:rsidRDefault="00F33512" w:rsidP="00121E1F">
      <w:pPr>
        <w:numPr>
          <w:ilvl w:val="0"/>
          <w:numId w:val="4"/>
        </w:numPr>
        <w:spacing w:line="360" w:lineRule="auto"/>
        <w:rPr>
          <w:rFonts w:ascii="Arial" w:hAnsi="Arial"/>
          <w:sz w:val="24"/>
          <w:szCs w:val="24"/>
        </w:rPr>
      </w:pPr>
      <w:r>
        <w:rPr>
          <w:rFonts w:ascii="Arial" w:hAnsi="Arial"/>
          <w:sz w:val="24"/>
        </w:rPr>
        <w:t>N</w:t>
      </w:r>
      <w:r w:rsidR="00121E1F">
        <w:rPr>
          <w:rFonts w:ascii="Arial" w:hAnsi="Arial"/>
          <w:sz w:val="24"/>
        </w:rPr>
        <w:t>ieuwe norm in efficiëntie</w:t>
      </w:r>
    </w:p>
    <w:p w14:paraId="411DA46D" w14:textId="4A63E7EC" w:rsidR="008962EE" w:rsidRPr="009D7601" w:rsidRDefault="008962EE" w:rsidP="008962EE">
      <w:pPr>
        <w:numPr>
          <w:ilvl w:val="1"/>
          <w:numId w:val="4"/>
        </w:numPr>
        <w:spacing w:line="360" w:lineRule="auto"/>
        <w:rPr>
          <w:rFonts w:ascii="Arial" w:hAnsi="Arial"/>
          <w:sz w:val="24"/>
          <w:szCs w:val="24"/>
        </w:rPr>
      </w:pPr>
      <w:r>
        <w:rPr>
          <w:rFonts w:ascii="Arial" w:hAnsi="Arial"/>
          <w:sz w:val="24"/>
        </w:rPr>
        <w:t>Toonaangevende aerodynamica</w:t>
      </w:r>
    </w:p>
    <w:p w14:paraId="75C5312E" w14:textId="44810806" w:rsidR="008962EE" w:rsidRPr="009D7601" w:rsidRDefault="008962EE" w:rsidP="008962EE">
      <w:pPr>
        <w:numPr>
          <w:ilvl w:val="1"/>
          <w:numId w:val="4"/>
        </w:numPr>
        <w:spacing w:line="360" w:lineRule="auto"/>
        <w:rPr>
          <w:rFonts w:ascii="Arial" w:hAnsi="Arial"/>
          <w:sz w:val="24"/>
          <w:szCs w:val="24"/>
        </w:rPr>
      </w:pPr>
      <w:r>
        <w:rPr>
          <w:rFonts w:ascii="Arial" w:hAnsi="Arial"/>
          <w:sz w:val="24"/>
        </w:rPr>
        <w:t>Nieuwe PACCAR MX-11-motor (220 kW/300 pk – 330 kW/450 pk)</w:t>
      </w:r>
    </w:p>
    <w:p w14:paraId="3871D2F6" w14:textId="6A645F5B" w:rsidR="008962EE" w:rsidRPr="009D7601" w:rsidRDefault="008962EE" w:rsidP="008962EE">
      <w:pPr>
        <w:numPr>
          <w:ilvl w:val="1"/>
          <w:numId w:val="4"/>
        </w:numPr>
        <w:spacing w:line="360" w:lineRule="auto"/>
        <w:rPr>
          <w:rFonts w:ascii="Arial" w:hAnsi="Arial"/>
          <w:sz w:val="24"/>
          <w:szCs w:val="24"/>
        </w:rPr>
      </w:pPr>
      <w:r>
        <w:rPr>
          <w:rFonts w:ascii="Arial" w:hAnsi="Arial"/>
          <w:sz w:val="24"/>
        </w:rPr>
        <w:t>Standaard nieuwe TraXon geautomatiseerde versnellingsbak</w:t>
      </w:r>
    </w:p>
    <w:p w14:paraId="22256914" w14:textId="66A33DDB" w:rsidR="008962EE" w:rsidRPr="009D7601" w:rsidRDefault="00F33512" w:rsidP="008962EE">
      <w:pPr>
        <w:numPr>
          <w:ilvl w:val="1"/>
          <w:numId w:val="4"/>
        </w:numPr>
        <w:spacing w:line="360" w:lineRule="auto"/>
        <w:rPr>
          <w:rFonts w:ascii="Arial" w:hAnsi="Arial"/>
          <w:sz w:val="24"/>
          <w:szCs w:val="24"/>
        </w:rPr>
      </w:pPr>
      <w:r>
        <w:rPr>
          <w:rFonts w:ascii="Arial" w:hAnsi="Arial"/>
          <w:sz w:val="24"/>
        </w:rPr>
        <w:t>Onovertroffen</w:t>
      </w:r>
      <w:r w:rsidR="008962EE">
        <w:rPr>
          <w:rFonts w:ascii="Arial" w:hAnsi="Arial"/>
          <w:sz w:val="24"/>
        </w:rPr>
        <w:t xml:space="preserve"> opbouwvriendelijkheid</w:t>
      </w:r>
    </w:p>
    <w:p w14:paraId="26D7088D" w14:textId="37080985" w:rsidR="00121E1F" w:rsidRPr="009D7601" w:rsidRDefault="00F33512" w:rsidP="00121E1F">
      <w:pPr>
        <w:numPr>
          <w:ilvl w:val="0"/>
          <w:numId w:val="4"/>
        </w:numPr>
        <w:spacing w:line="360" w:lineRule="auto"/>
        <w:rPr>
          <w:rFonts w:ascii="Arial" w:hAnsi="Arial"/>
          <w:sz w:val="24"/>
          <w:szCs w:val="24"/>
        </w:rPr>
      </w:pPr>
      <w:r>
        <w:rPr>
          <w:rFonts w:ascii="Arial" w:hAnsi="Arial"/>
          <w:sz w:val="24"/>
        </w:rPr>
        <w:lastRenderedPageBreak/>
        <w:t>N</w:t>
      </w:r>
      <w:r w:rsidR="00121E1F">
        <w:rPr>
          <w:rFonts w:ascii="Arial" w:hAnsi="Arial"/>
          <w:sz w:val="24"/>
        </w:rPr>
        <w:t>ieuwe norm in chauffeurscomfort</w:t>
      </w:r>
    </w:p>
    <w:p w14:paraId="401555F4" w14:textId="02F9492B" w:rsidR="008962EE" w:rsidRPr="009D7601" w:rsidRDefault="00B46110" w:rsidP="008962EE">
      <w:pPr>
        <w:numPr>
          <w:ilvl w:val="1"/>
          <w:numId w:val="4"/>
        </w:numPr>
        <w:spacing w:line="360" w:lineRule="auto"/>
        <w:rPr>
          <w:rFonts w:ascii="Arial" w:hAnsi="Arial"/>
          <w:sz w:val="24"/>
          <w:szCs w:val="24"/>
        </w:rPr>
      </w:pPr>
      <w:r>
        <w:rPr>
          <w:rFonts w:ascii="Arial" w:hAnsi="Arial"/>
          <w:sz w:val="24"/>
        </w:rPr>
        <w:t>Uitstekende toegankelijkheid van de cabine</w:t>
      </w:r>
    </w:p>
    <w:p w14:paraId="3078B423" w14:textId="4150BC48" w:rsidR="00B46110" w:rsidRPr="009D7601" w:rsidRDefault="00B46110" w:rsidP="008962EE">
      <w:pPr>
        <w:numPr>
          <w:ilvl w:val="1"/>
          <w:numId w:val="4"/>
        </w:numPr>
        <w:spacing w:line="360" w:lineRule="auto"/>
        <w:rPr>
          <w:rFonts w:ascii="Arial" w:hAnsi="Arial"/>
          <w:sz w:val="24"/>
          <w:szCs w:val="24"/>
        </w:rPr>
      </w:pPr>
      <w:r>
        <w:rPr>
          <w:rFonts w:ascii="Arial" w:hAnsi="Arial"/>
          <w:sz w:val="24"/>
        </w:rPr>
        <w:t xml:space="preserve">Uniek verstelbereik van </w:t>
      </w:r>
      <w:r w:rsidR="00F33512">
        <w:rPr>
          <w:rFonts w:ascii="Arial" w:hAnsi="Arial"/>
          <w:sz w:val="24"/>
        </w:rPr>
        <w:t xml:space="preserve">zowel </w:t>
      </w:r>
      <w:r>
        <w:rPr>
          <w:rFonts w:ascii="Arial" w:hAnsi="Arial"/>
          <w:sz w:val="24"/>
        </w:rPr>
        <w:t xml:space="preserve">stoelen </w:t>
      </w:r>
      <w:r w:rsidR="00F33512">
        <w:rPr>
          <w:rFonts w:ascii="Arial" w:hAnsi="Arial"/>
          <w:sz w:val="24"/>
        </w:rPr>
        <w:t xml:space="preserve">als </w:t>
      </w:r>
      <w:r>
        <w:rPr>
          <w:rFonts w:ascii="Arial" w:hAnsi="Arial"/>
          <w:sz w:val="24"/>
        </w:rPr>
        <w:t>stuurwiel</w:t>
      </w:r>
    </w:p>
    <w:p w14:paraId="7B22827D" w14:textId="3C04F1FB" w:rsidR="00B46110" w:rsidRPr="009D7601" w:rsidRDefault="00B46110" w:rsidP="008962EE">
      <w:pPr>
        <w:numPr>
          <w:ilvl w:val="1"/>
          <w:numId w:val="4"/>
        </w:numPr>
        <w:spacing w:line="360" w:lineRule="auto"/>
        <w:rPr>
          <w:rFonts w:ascii="Arial" w:hAnsi="Arial"/>
          <w:sz w:val="24"/>
          <w:szCs w:val="24"/>
        </w:rPr>
      </w:pPr>
      <w:r>
        <w:rPr>
          <w:rFonts w:ascii="Arial" w:hAnsi="Arial"/>
          <w:sz w:val="24"/>
        </w:rPr>
        <w:t>Ruime Da</w:t>
      </w:r>
      <w:r w:rsidR="00F33512">
        <w:rPr>
          <w:rFonts w:ascii="Arial" w:hAnsi="Arial"/>
          <w:sz w:val="24"/>
        </w:rPr>
        <w:t>g</w:t>
      </w:r>
      <w:r>
        <w:rPr>
          <w:rFonts w:ascii="Arial" w:hAnsi="Arial"/>
          <w:sz w:val="24"/>
        </w:rPr>
        <w:t xml:space="preserve">, </w:t>
      </w:r>
      <w:r w:rsidR="00F33512">
        <w:rPr>
          <w:rFonts w:ascii="Arial" w:hAnsi="Arial"/>
          <w:sz w:val="24"/>
        </w:rPr>
        <w:t xml:space="preserve">Slaap en Slaap Hoog </w:t>
      </w:r>
      <w:r>
        <w:rPr>
          <w:rFonts w:ascii="Arial" w:hAnsi="Arial"/>
          <w:sz w:val="24"/>
        </w:rPr>
        <w:t>Cab</w:t>
      </w:r>
      <w:r w:rsidR="00F33512">
        <w:rPr>
          <w:rFonts w:ascii="Arial" w:hAnsi="Arial"/>
          <w:sz w:val="24"/>
        </w:rPr>
        <w:t>ines</w:t>
      </w:r>
    </w:p>
    <w:p w14:paraId="2433AE12" w14:textId="2749CB39" w:rsidR="00B46110" w:rsidRPr="009D7601" w:rsidRDefault="00B46110" w:rsidP="008962EE">
      <w:pPr>
        <w:numPr>
          <w:ilvl w:val="1"/>
          <w:numId w:val="4"/>
        </w:numPr>
        <w:spacing w:line="360" w:lineRule="auto"/>
        <w:rPr>
          <w:rFonts w:ascii="Arial" w:hAnsi="Arial"/>
          <w:sz w:val="24"/>
          <w:szCs w:val="24"/>
        </w:rPr>
      </w:pPr>
      <w:r>
        <w:rPr>
          <w:rFonts w:ascii="Arial" w:hAnsi="Arial"/>
          <w:sz w:val="24"/>
        </w:rPr>
        <w:t xml:space="preserve">Volledig digitaal dashboard met </w:t>
      </w:r>
      <w:r w:rsidR="00F33512">
        <w:rPr>
          <w:rFonts w:ascii="Arial" w:hAnsi="Arial"/>
          <w:sz w:val="24"/>
        </w:rPr>
        <w:t xml:space="preserve">te personaliseren </w:t>
      </w:r>
      <w:r>
        <w:rPr>
          <w:rFonts w:ascii="Arial" w:hAnsi="Arial"/>
          <w:sz w:val="24"/>
        </w:rPr>
        <w:t>displays</w:t>
      </w:r>
    </w:p>
    <w:p w14:paraId="7D4D4059" w14:textId="6F8C137D" w:rsidR="00B46110" w:rsidRPr="009D7601" w:rsidRDefault="00F33512" w:rsidP="008962EE">
      <w:pPr>
        <w:numPr>
          <w:ilvl w:val="1"/>
          <w:numId w:val="4"/>
        </w:numPr>
        <w:spacing w:line="360" w:lineRule="auto"/>
        <w:rPr>
          <w:rFonts w:ascii="Arial" w:hAnsi="Arial"/>
          <w:sz w:val="24"/>
          <w:szCs w:val="24"/>
        </w:rPr>
      </w:pPr>
      <w:r>
        <w:rPr>
          <w:rFonts w:ascii="Arial" w:hAnsi="Arial"/>
          <w:sz w:val="24"/>
        </w:rPr>
        <w:t>Fantastisch</w:t>
      </w:r>
      <w:r w:rsidR="00B46110">
        <w:rPr>
          <w:rFonts w:ascii="Arial" w:hAnsi="Arial"/>
          <w:sz w:val="24"/>
        </w:rPr>
        <w:t xml:space="preserve"> slaapcomfort</w:t>
      </w:r>
    </w:p>
    <w:p w14:paraId="618D98E4" w14:textId="21DC2A21" w:rsidR="00B46110" w:rsidRPr="009D7601" w:rsidRDefault="00B46110" w:rsidP="008962EE">
      <w:pPr>
        <w:numPr>
          <w:ilvl w:val="1"/>
          <w:numId w:val="4"/>
        </w:numPr>
        <w:spacing w:line="360" w:lineRule="auto"/>
        <w:rPr>
          <w:rFonts w:ascii="Arial" w:hAnsi="Arial"/>
          <w:sz w:val="24"/>
          <w:szCs w:val="24"/>
        </w:rPr>
      </w:pPr>
      <w:r>
        <w:rPr>
          <w:rFonts w:ascii="Arial" w:hAnsi="Arial"/>
          <w:sz w:val="24"/>
        </w:rPr>
        <w:t>Superieure rijeigenschappen</w:t>
      </w:r>
    </w:p>
    <w:p w14:paraId="0C52896B" w14:textId="2C7B3FD0" w:rsidR="00121E1F" w:rsidRPr="009D7601" w:rsidRDefault="00121E1F" w:rsidP="00121E1F">
      <w:pPr>
        <w:numPr>
          <w:ilvl w:val="0"/>
          <w:numId w:val="4"/>
        </w:numPr>
        <w:spacing w:line="360" w:lineRule="auto"/>
        <w:rPr>
          <w:rFonts w:ascii="Arial" w:hAnsi="Arial"/>
          <w:sz w:val="24"/>
          <w:szCs w:val="24"/>
        </w:rPr>
      </w:pPr>
      <w:r>
        <w:rPr>
          <w:rFonts w:ascii="Arial" w:hAnsi="Arial"/>
          <w:sz w:val="24"/>
        </w:rPr>
        <w:t>Volledig voorbereid op de toekomst</w:t>
      </w:r>
    </w:p>
    <w:p w14:paraId="43463C18" w14:textId="2D2D75E8" w:rsidR="00121E1F" w:rsidRPr="009D7601" w:rsidRDefault="00121E1F" w:rsidP="00E44D67">
      <w:pPr>
        <w:numPr>
          <w:ilvl w:val="1"/>
          <w:numId w:val="4"/>
        </w:numPr>
        <w:spacing w:line="360" w:lineRule="auto"/>
        <w:rPr>
          <w:rFonts w:ascii="Arial" w:hAnsi="Arial"/>
          <w:sz w:val="24"/>
          <w:szCs w:val="24"/>
        </w:rPr>
      </w:pPr>
      <w:r>
        <w:rPr>
          <w:rFonts w:ascii="Arial" w:hAnsi="Arial"/>
          <w:sz w:val="24"/>
        </w:rPr>
        <w:t xml:space="preserve">Batterij-elektrische </w:t>
      </w:r>
      <w:r w:rsidR="009322F8">
        <w:rPr>
          <w:rFonts w:ascii="Arial" w:hAnsi="Arial"/>
          <w:sz w:val="24"/>
        </w:rPr>
        <w:t xml:space="preserve">versies </w:t>
      </w:r>
      <w:r w:rsidR="00F33512">
        <w:rPr>
          <w:rFonts w:ascii="Arial" w:hAnsi="Arial"/>
          <w:sz w:val="24"/>
        </w:rPr>
        <w:t xml:space="preserve">met </w:t>
      </w:r>
      <w:r>
        <w:rPr>
          <w:rFonts w:ascii="Arial" w:hAnsi="Arial"/>
          <w:sz w:val="24"/>
        </w:rPr>
        <w:t xml:space="preserve">ruime keuze </w:t>
      </w:r>
      <w:r w:rsidR="002A1B28">
        <w:rPr>
          <w:rFonts w:ascii="Arial" w:hAnsi="Arial"/>
          <w:sz w:val="24"/>
        </w:rPr>
        <w:t xml:space="preserve">aan </w:t>
      </w:r>
      <w:r>
        <w:rPr>
          <w:rFonts w:ascii="Arial" w:hAnsi="Arial"/>
          <w:sz w:val="24"/>
        </w:rPr>
        <w:t xml:space="preserve">elektromotoren en </w:t>
      </w:r>
      <w:r w:rsidR="00F33512">
        <w:rPr>
          <w:rFonts w:ascii="Arial" w:hAnsi="Arial"/>
          <w:sz w:val="24"/>
        </w:rPr>
        <w:t>batterij</w:t>
      </w:r>
      <w:r w:rsidR="00227AB4">
        <w:rPr>
          <w:rFonts w:ascii="Arial" w:hAnsi="Arial"/>
          <w:sz w:val="24"/>
        </w:rPr>
        <w:t>samenstellingen</w:t>
      </w:r>
    </w:p>
    <w:p w14:paraId="04632731" w14:textId="1A4F9E31"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Vermogens van 170 kW (230 pk) tot 330 kW (480 pk) </w:t>
      </w:r>
    </w:p>
    <w:p w14:paraId="6AE32A37" w14:textId="565C8AC8" w:rsidR="00E44D67" w:rsidRPr="009D7601" w:rsidRDefault="00C23415" w:rsidP="00E44D67">
      <w:pPr>
        <w:numPr>
          <w:ilvl w:val="1"/>
          <w:numId w:val="4"/>
        </w:numPr>
        <w:spacing w:line="360" w:lineRule="auto"/>
        <w:rPr>
          <w:rFonts w:ascii="Arial" w:hAnsi="Arial"/>
          <w:sz w:val="24"/>
          <w:szCs w:val="24"/>
        </w:rPr>
      </w:pPr>
      <w:r>
        <w:rPr>
          <w:rFonts w:ascii="Arial" w:hAnsi="Arial"/>
          <w:sz w:val="24"/>
        </w:rPr>
        <w:t xml:space="preserve">Zeer efficiënte </w:t>
      </w:r>
      <w:r w:rsidR="009322F8">
        <w:rPr>
          <w:rFonts w:ascii="Arial" w:hAnsi="Arial"/>
          <w:sz w:val="24"/>
        </w:rPr>
        <w:t>batterijen</w:t>
      </w:r>
      <w:r>
        <w:rPr>
          <w:rFonts w:ascii="Arial" w:hAnsi="Arial"/>
          <w:sz w:val="24"/>
        </w:rPr>
        <w:t xml:space="preserve"> met 2, 3, 4 of 5 </w:t>
      </w:r>
      <w:r w:rsidR="00227AB4">
        <w:rPr>
          <w:rFonts w:ascii="Arial" w:hAnsi="Arial"/>
          <w:sz w:val="24"/>
        </w:rPr>
        <w:t>batterij</w:t>
      </w:r>
      <w:r w:rsidR="009322F8">
        <w:rPr>
          <w:rFonts w:ascii="Arial" w:hAnsi="Arial"/>
          <w:sz w:val="24"/>
        </w:rPr>
        <w:t>pakketten</w:t>
      </w:r>
    </w:p>
    <w:p w14:paraId="6E48193C" w14:textId="318F6764" w:rsidR="00B46110" w:rsidRPr="009D7601" w:rsidRDefault="009322F8" w:rsidP="00B46110">
      <w:pPr>
        <w:numPr>
          <w:ilvl w:val="1"/>
          <w:numId w:val="4"/>
        </w:numPr>
        <w:spacing w:line="360" w:lineRule="auto"/>
        <w:rPr>
          <w:rFonts w:ascii="Arial" w:hAnsi="Arial"/>
          <w:sz w:val="24"/>
          <w:szCs w:val="24"/>
        </w:rPr>
      </w:pPr>
      <w:r>
        <w:rPr>
          <w:rFonts w:ascii="Arial" w:hAnsi="Arial"/>
          <w:sz w:val="24"/>
        </w:rPr>
        <w:t>‘</w:t>
      </w:r>
      <w:r w:rsidR="00121E1F">
        <w:rPr>
          <w:rFonts w:ascii="Arial" w:hAnsi="Arial"/>
          <w:sz w:val="24"/>
        </w:rPr>
        <w:t xml:space="preserve">Zero </w:t>
      </w:r>
      <w:proofErr w:type="spellStart"/>
      <w:r w:rsidR="00121E1F">
        <w:rPr>
          <w:rFonts w:ascii="Arial" w:hAnsi="Arial"/>
          <w:sz w:val="24"/>
        </w:rPr>
        <w:t>emission</w:t>
      </w:r>
      <w:proofErr w:type="spellEnd"/>
      <w:r>
        <w:rPr>
          <w:rFonts w:ascii="Arial" w:hAnsi="Arial"/>
          <w:sz w:val="24"/>
        </w:rPr>
        <w:t xml:space="preserve">’ range </w:t>
      </w:r>
      <w:r w:rsidR="00121E1F">
        <w:rPr>
          <w:rFonts w:ascii="Arial" w:hAnsi="Arial"/>
          <w:sz w:val="24"/>
        </w:rPr>
        <w:t xml:space="preserve">van 200 tot meer dan 500 kilometer </w:t>
      </w:r>
    </w:p>
    <w:p w14:paraId="0AA384F8" w14:textId="4A5AA7CC" w:rsidR="00E44D67" w:rsidRPr="0068742E" w:rsidRDefault="009322F8" w:rsidP="00755063">
      <w:pPr>
        <w:numPr>
          <w:ilvl w:val="0"/>
          <w:numId w:val="4"/>
        </w:numPr>
        <w:spacing w:line="360" w:lineRule="auto"/>
        <w:rPr>
          <w:rFonts w:ascii="Arial" w:hAnsi="Arial"/>
          <w:sz w:val="24"/>
          <w:szCs w:val="24"/>
        </w:rPr>
      </w:pPr>
      <w:r w:rsidRPr="0068742E">
        <w:rPr>
          <w:rFonts w:ascii="Arial" w:hAnsi="Arial"/>
          <w:sz w:val="24"/>
        </w:rPr>
        <w:t>P</w:t>
      </w:r>
      <w:r w:rsidR="00E44D67" w:rsidRPr="0068742E">
        <w:rPr>
          <w:rFonts w:ascii="Arial" w:hAnsi="Arial"/>
          <w:sz w:val="24"/>
        </w:rPr>
        <w:t xml:space="preserve">roductie </w:t>
      </w:r>
      <w:r w:rsidRPr="0068742E">
        <w:rPr>
          <w:rFonts w:ascii="Arial" w:hAnsi="Arial"/>
          <w:sz w:val="24"/>
        </w:rPr>
        <w:t xml:space="preserve">start </w:t>
      </w:r>
      <w:r w:rsidR="00E44D67" w:rsidRPr="0068742E">
        <w:rPr>
          <w:rFonts w:ascii="Arial" w:hAnsi="Arial"/>
          <w:sz w:val="24"/>
        </w:rPr>
        <w:t>najaar van 2022</w:t>
      </w:r>
    </w:p>
    <w:p w14:paraId="43307EA9" w14:textId="77777777" w:rsidR="00755063" w:rsidRPr="00864CA4" w:rsidRDefault="00755063" w:rsidP="00755063">
      <w:pPr>
        <w:spacing w:line="360" w:lineRule="auto"/>
        <w:ind w:left="720"/>
        <w:rPr>
          <w:rFonts w:ascii="Arial" w:hAnsi="Arial"/>
          <w:sz w:val="24"/>
          <w:szCs w:val="24"/>
          <w:lang w:eastAsia="en-GB" w:bidi="en-GB"/>
        </w:rPr>
      </w:pPr>
    </w:p>
    <w:p w14:paraId="341721E1" w14:textId="1CC55BF2" w:rsidR="00217277" w:rsidRDefault="00217277" w:rsidP="00217277">
      <w:pPr>
        <w:spacing w:line="360" w:lineRule="auto"/>
        <w:rPr>
          <w:rFonts w:ascii="Arial" w:hAnsi="Arial" w:cs="Arial"/>
          <w:sz w:val="24"/>
          <w:szCs w:val="24"/>
        </w:rPr>
      </w:pPr>
      <w:r>
        <w:rPr>
          <w:rFonts w:ascii="Arial" w:hAnsi="Arial"/>
          <w:sz w:val="24"/>
        </w:rPr>
        <w:t xml:space="preserve">De Nieuwe Generatie DAF XD en </w:t>
      </w:r>
      <w:proofErr w:type="gramStart"/>
      <w:r w:rsidR="00D06DB4">
        <w:rPr>
          <w:rFonts w:ascii="Arial" w:hAnsi="Arial"/>
          <w:sz w:val="24"/>
        </w:rPr>
        <w:t>XDC</w:t>
      </w:r>
      <w:r>
        <w:rPr>
          <w:rFonts w:ascii="Arial" w:hAnsi="Arial"/>
          <w:sz w:val="24"/>
        </w:rPr>
        <w:t xml:space="preserve"> trucks</w:t>
      </w:r>
      <w:proofErr w:type="gramEnd"/>
      <w:r>
        <w:rPr>
          <w:rFonts w:ascii="Arial" w:hAnsi="Arial"/>
          <w:sz w:val="24"/>
        </w:rPr>
        <w:t xml:space="preserve"> voor distributie</w:t>
      </w:r>
      <w:r w:rsidR="0068742E">
        <w:rPr>
          <w:rFonts w:ascii="Arial" w:hAnsi="Arial"/>
          <w:sz w:val="24"/>
        </w:rPr>
        <w:t xml:space="preserve">transport en de bouw delen hun </w:t>
      </w:r>
      <w:r>
        <w:rPr>
          <w:rFonts w:ascii="Arial" w:hAnsi="Arial"/>
          <w:sz w:val="24"/>
        </w:rPr>
        <w:t xml:space="preserve">DNA </w:t>
      </w:r>
      <w:r w:rsidR="0068742E">
        <w:rPr>
          <w:rFonts w:ascii="Arial" w:hAnsi="Arial"/>
          <w:sz w:val="24"/>
        </w:rPr>
        <w:t>met de XF, XG en XG</w:t>
      </w:r>
      <w:r w:rsidR="0068742E">
        <w:rPr>
          <w:rFonts w:ascii="Cambria Math" w:hAnsi="Cambria Math" w:cs="Cambria Math"/>
          <w:sz w:val="24"/>
        </w:rPr>
        <w:t>⁺</w:t>
      </w:r>
      <w:r w:rsidR="00E30511">
        <w:rPr>
          <w:rFonts w:ascii="Arial" w:hAnsi="Arial"/>
          <w:sz w:val="24"/>
        </w:rPr>
        <w:t xml:space="preserve">. De kenmerkende premium eigenschappen van de </w:t>
      </w:r>
      <w:r w:rsidR="0068742E">
        <w:rPr>
          <w:rFonts w:ascii="Arial" w:hAnsi="Arial"/>
          <w:sz w:val="24"/>
        </w:rPr>
        <w:t>meer</w:t>
      </w:r>
      <w:r>
        <w:rPr>
          <w:rFonts w:ascii="Arial" w:hAnsi="Arial"/>
          <w:sz w:val="24"/>
        </w:rPr>
        <w:t xml:space="preserve">voudig bekroonde </w:t>
      </w:r>
      <w:r w:rsidR="0068742E">
        <w:rPr>
          <w:rFonts w:ascii="Arial" w:hAnsi="Arial"/>
          <w:sz w:val="24"/>
        </w:rPr>
        <w:t xml:space="preserve">‘International Truck of </w:t>
      </w:r>
      <w:proofErr w:type="spellStart"/>
      <w:r w:rsidR="0068742E">
        <w:rPr>
          <w:rFonts w:ascii="Arial" w:hAnsi="Arial"/>
          <w:sz w:val="24"/>
        </w:rPr>
        <w:t>the</w:t>
      </w:r>
      <w:proofErr w:type="spellEnd"/>
      <w:r w:rsidR="0068742E">
        <w:rPr>
          <w:rFonts w:ascii="Arial" w:hAnsi="Arial"/>
          <w:sz w:val="24"/>
        </w:rPr>
        <w:t xml:space="preserve"> </w:t>
      </w:r>
      <w:proofErr w:type="spellStart"/>
      <w:r w:rsidR="0068742E">
        <w:rPr>
          <w:rFonts w:ascii="Arial" w:hAnsi="Arial"/>
          <w:sz w:val="24"/>
        </w:rPr>
        <w:t>Year</w:t>
      </w:r>
      <w:proofErr w:type="spellEnd"/>
      <w:r w:rsidR="0068742E">
        <w:rPr>
          <w:rFonts w:ascii="Arial" w:hAnsi="Arial"/>
          <w:sz w:val="24"/>
        </w:rPr>
        <w:t xml:space="preserve"> 2022’ voor </w:t>
      </w:r>
      <w:r w:rsidR="00E30511">
        <w:rPr>
          <w:rFonts w:ascii="Arial" w:hAnsi="Arial"/>
          <w:sz w:val="24"/>
        </w:rPr>
        <w:t xml:space="preserve">het transport over </w:t>
      </w:r>
      <w:r w:rsidR="0068742E">
        <w:rPr>
          <w:rFonts w:ascii="Arial" w:hAnsi="Arial"/>
          <w:sz w:val="24"/>
        </w:rPr>
        <w:t>de lange afstand</w:t>
      </w:r>
      <w:r w:rsidR="00E30511">
        <w:rPr>
          <w:rFonts w:ascii="Arial" w:hAnsi="Arial"/>
          <w:sz w:val="24"/>
        </w:rPr>
        <w:t xml:space="preserve"> </w:t>
      </w:r>
      <w:r w:rsidR="002A1B28">
        <w:rPr>
          <w:rFonts w:ascii="Arial" w:hAnsi="Arial"/>
          <w:sz w:val="24"/>
        </w:rPr>
        <w:t xml:space="preserve">maken </w:t>
      </w:r>
      <w:r w:rsidR="00E30511">
        <w:rPr>
          <w:rFonts w:ascii="Arial" w:hAnsi="Arial"/>
          <w:sz w:val="24"/>
        </w:rPr>
        <w:t xml:space="preserve">hierdoor ook </w:t>
      </w:r>
      <w:r w:rsidR="002A1B28">
        <w:rPr>
          <w:rFonts w:ascii="Arial" w:hAnsi="Arial"/>
          <w:sz w:val="24"/>
        </w:rPr>
        <w:t xml:space="preserve">hun </w:t>
      </w:r>
      <w:r w:rsidR="00E30511">
        <w:rPr>
          <w:rFonts w:ascii="Arial" w:hAnsi="Arial"/>
          <w:sz w:val="24"/>
        </w:rPr>
        <w:t xml:space="preserve">entree in het distributiesegment: </w:t>
      </w:r>
      <w:r>
        <w:rPr>
          <w:rFonts w:ascii="Arial" w:hAnsi="Arial"/>
          <w:sz w:val="24"/>
        </w:rPr>
        <w:t xml:space="preserve">optimale aerodynamica, zeer efficiënte aandrijflijnen, </w:t>
      </w:r>
      <w:r w:rsidR="00E30511">
        <w:rPr>
          <w:rFonts w:ascii="Arial" w:hAnsi="Arial"/>
          <w:sz w:val="24"/>
        </w:rPr>
        <w:t xml:space="preserve">een geweldige </w:t>
      </w:r>
      <w:r>
        <w:rPr>
          <w:rFonts w:ascii="Arial" w:hAnsi="Arial"/>
          <w:sz w:val="24"/>
        </w:rPr>
        <w:t xml:space="preserve">zitpositie en </w:t>
      </w:r>
      <w:r w:rsidR="00E30511">
        <w:rPr>
          <w:rFonts w:ascii="Arial" w:hAnsi="Arial"/>
          <w:sz w:val="24"/>
        </w:rPr>
        <w:t>eersteklas afwerking</w:t>
      </w:r>
      <w:r>
        <w:rPr>
          <w:rFonts w:ascii="Arial" w:hAnsi="Arial"/>
          <w:sz w:val="24"/>
        </w:rPr>
        <w:t xml:space="preserve">. </w:t>
      </w:r>
    </w:p>
    <w:p w14:paraId="5CF73CE9" w14:textId="13E89C2D" w:rsidR="00C64B45" w:rsidRPr="00864CA4" w:rsidRDefault="00C64B45" w:rsidP="00217277">
      <w:pPr>
        <w:spacing w:line="360" w:lineRule="auto"/>
        <w:rPr>
          <w:rFonts w:ascii="Arial" w:hAnsi="Arial" w:cs="Arial"/>
          <w:sz w:val="24"/>
          <w:szCs w:val="24"/>
        </w:rPr>
      </w:pPr>
    </w:p>
    <w:p w14:paraId="45C37FDF" w14:textId="70F51906" w:rsidR="00D3206B" w:rsidRDefault="00D3206B" w:rsidP="00217277">
      <w:pPr>
        <w:spacing w:line="360" w:lineRule="auto"/>
        <w:rPr>
          <w:rFonts w:ascii="Arial" w:hAnsi="Arial" w:cs="Arial"/>
          <w:sz w:val="24"/>
          <w:szCs w:val="24"/>
        </w:rPr>
      </w:pPr>
      <w:r>
        <w:rPr>
          <w:rFonts w:ascii="Arial" w:hAnsi="Arial"/>
          <w:sz w:val="24"/>
        </w:rPr>
        <w:t xml:space="preserve">De nieuwe toonaangevende XD en </w:t>
      </w:r>
      <w:r w:rsidR="00D06DB4">
        <w:rPr>
          <w:rFonts w:ascii="Arial" w:hAnsi="Arial"/>
          <w:sz w:val="24"/>
        </w:rPr>
        <w:t>XDC</w:t>
      </w:r>
      <w:r>
        <w:rPr>
          <w:rFonts w:ascii="Arial" w:hAnsi="Arial"/>
          <w:sz w:val="24"/>
        </w:rPr>
        <w:t xml:space="preserve"> blinken uit in veelzijdigheid </w:t>
      </w:r>
      <w:r w:rsidR="00E30511">
        <w:rPr>
          <w:rFonts w:ascii="Arial" w:hAnsi="Arial"/>
          <w:sz w:val="24"/>
        </w:rPr>
        <w:t xml:space="preserve">en bieden </w:t>
      </w:r>
      <w:r>
        <w:rPr>
          <w:rFonts w:ascii="Arial" w:hAnsi="Arial"/>
          <w:sz w:val="24"/>
        </w:rPr>
        <w:t xml:space="preserve">een uitgebreide keuze aan asconfiguraties, aandrijflijnconfiguraties en uiterst comfortabele cabinevarianten. </w:t>
      </w:r>
    </w:p>
    <w:p w14:paraId="35B7A379" w14:textId="77777777" w:rsidR="00D3206B" w:rsidRPr="00864CA4" w:rsidRDefault="00D3206B" w:rsidP="00217277">
      <w:pPr>
        <w:spacing w:line="360" w:lineRule="auto"/>
        <w:rPr>
          <w:rFonts w:ascii="Arial" w:hAnsi="Arial" w:cs="Arial"/>
          <w:sz w:val="24"/>
          <w:szCs w:val="24"/>
        </w:rPr>
      </w:pPr>
    </w:p>
    <w:p w14:paraId="2BE723D3" w14:textId="5456B3E6" w:rsidR="005B3254" w:rsidRPr="009D7601" w:rsidRDefault="00D3206B" w:rsidP="005235FC">
      <w:pPr>
        <w:spacing w:line="360" w:lineRule="auto"/>
        <w:rPr>
          <w:rFonts w:ascii="Arial" w:hAnsi="Arial" w:cs="Arial"/>
          <w:sz w:val="24"/>
          <w:szCs w:val="24"/>
        </w:rPr>
      </w:pPr>
      <w:r>
        <w:rPr>
          <w:rFonts w:ascii="Arial" w:hAnsi="Arial"/>
          <w:sz w:val="24"/>
        </w:rPr>
        <w:t xml:space="preserve">De 2-, 3- en 4-assige </w:t>
      </w:r>
      <w:r w:rsidR="00303B37">
        <w:rPr>
          <w:rFonts w:ascii="Arial" w:hAnsi="Arial"/>
          <w:sz w:val="24"/>
        </w:rPr>
        <w:t>XDC-varianten</w:t>
      </w:r>
      <w:r>
        <w:rPr>
          <w:rFonts w:ascii="Arial" w:hAnsi="Arial"/>
          <w:sz w:val="24"/>
        </w:rPr>
        <w:t xml:space="preserve"> voor </w:t>
      </w:r>
      <w:r w:rsidR="00E30511">
        <w:rPr>
          <w:rFonts w:ascii="Arial" w:hAnsi="Arial"/>
          <w:sz w:val="24"/>
        </w:rPr>
        <w:t xml:space="preserve">specifieke </w:t>
      </w:r>
      <w:r>
        <w:rPr>
          <w:rFonts w:ascii="Arial" w:hAnsi="Arial"/>
          <w:sz w:val="24"/>
        </w:rPr>
        <w:t xml:space="preserve">toepassingen en </w:t>
      </w:r>
      <w:r w:rsidR="00E30511">
        <w:rPr>
          <w:rFonts w:ascii="Arial" w:hAnsi="Arial"/>
          <w:sz w:val="24"/>
        </w:rPr>
        <w:t xml:space="preserve">inzet in de bouw </w:t>
      </w:r>
      <w:r w:rsidR="00414787">
        <w:rPr>
          <w:rFonts w:ascii="Arial" w:hAnsi="Arial"/>
          <w:sz w:val="24"/>
        </w:rPr>
        <w:t xml:space="preserve">worden </w:t>
      </w:r>
      <w:r>
        <w:rPr>
          <w:rFonts w:ascii="Arial" w:hAnsi="Arial"/>
          <w:sz w:val="24"/>
        </w:rPr>
        <w:t>leverbaar met enkele of dubbele aandrijving</w:t>
      </w:r>
      <w:r w:rsidR="00E30511">
        <w:rPr>
          <w:rFonts w:ascii="Arial" w:hAnsi="Arial"/>
          <w:sz w:val="24"/>
        </w:rPr>
        <w:t xml:space="preserve"> en </w:t>
      </w:r>
      <w:r>
        <w:rPr>
          <w:rFonts w:ascii="Arial" w:hAnsi="Arial"/>
          <w:sz w:val="24"/>
        </w:rPr>
        <w:t xml:space="preserve">ontworpen voor </w:t>
      </w:r>
      <w:r w:rsidR="00227AB4">
        <w:rPr>
          <w:rFonts w:ascii="Arial" w:hAnsi="Arial"/>
          <w:sz w:val="24"/>
        </w:rPr>
        <w:t>zware werkzaamheden onder uitdagende omstandigheden</w:t>
      </w:r>
      <w:r>
        <w:rPr>
          <w:rFonts w:ascii="Arial" w:hAnsi="Arial"/>
          <w:sz w:val="24"/>
        </w:rPr>
        <w:t>. De</w:t>
      </w:r>
      <w:r w:rsidR="00E30511">
        <w:rPr>
          <w:rFonts w:ascii="Arial" w:hAnsi="Arial"/>
          <w:sz w:val="24"/>
        </w:rPr>
        <w:t>ze</w:t>
      </w:r>
      <w:r>
        <w:rPr>
          <w:rFonts w:ascii="Arial" w:hAnsi="Arial"/>
          <w:sz w:val="24"/>
        </w:rPr>
        <w:t xml:space="preserve"> robuuste truck</w:t>
      </w:r>
      <w:r w:rsidR="00E30511">
        <w:rPr>
          <w:rFonts w:ascii="Arial" w:hAnsi="Arial"/>
          <w:sz w:val="24"/>
        </w:rPr>
        <w:t>variant</w:t>
      </w:r>
      <w:r>
        <w:rPr>
          <w:rFonts w:ascii="Arial" w:hAnsi="Arial"/>
          <w:sz w:val="24"/>
        </w:rPr>
        <w:t xml:space="preserve"> heeft een grote oploophoek (25</w:t>
      </w:r>
      <w:r>
        <w:rPr>
          <w:rFonts w:ascii="Arial" w:hAnsi="Arial"/>
          <w:sz w:val="24"/>
          <w:vertAlign w:val="superscript"/>
        </w:rPr>
        <w:t>o</w:t>
      </w:r>
      <w:r>
        <w:rPr>
          <w:rFonts w:ascii="Arial" w:hAnsi="Arial"/>
          <w:sz w:val="24"/>
        </w:rPr>
        <w:t>) en een grote bodemvrijheid (33 - 39 cm)</w:t>
      </w:r>
      <w:r w:rsidR="00E30511">
        <w:rPr>
          <w:rFonts w:ascii="Arial" w:hAnsi="Arial"/>
          <w:sz w:val="24"/>
        </w:rPr>
        <w:t xml:space="preserve">. Kenmerkend is het </w:t>
      </w:r>
      <w:r>
        <w:rPr>
          <w:rFonts w:ascii="Arial" w:hAnsi="Arial"/>
          <w:sz w:val="24"/>
        </w:rPr>
        <w:t>uniek</w:t>
      </w:r>
      <w:r w:rsidR="00E30511">
        <w:rPr>
          <w:rFonts w:ascii="Arial" w:hAnsi="Arial"/>
          <w:sz w:val="24"/>
        </w:rPr>
        <w:t>e</w:t>
      </w:r>
      <w:r>
        <w:rPr>
          <w:rFonts w:ascii="Arial" w:hAnsi="Arial"/>
          <w:sz w:val="24"/>
        </w:rPr>
        <w:t xml:space="preserve"> exterieurontwerp</w:t>
      </w:r>
      <w:r w:rsidR="00E30511">
        <w:rPr>
          <w:rFonts w:ascii="Arial" w:hAnsi="Arial"/>
          <w:sz w:val="24"/>
        </w:rPr>
        <w:t>,</w:t>
      </w:r>
      <w:r>
        <w:rPr>
          <w:rFonts w:ascii="Arial" w:hAnsi="Arial"/>
          <w:sz w:val="24"/>
        </w:rPr>
        <w:t xml:space="preserve"> met een robuuste bumper en grille</w:t>
      </w:r>
      <w:r w:rsidR="00E30511">
        <w:rPr>
          <w:rFonts w:ascii="Arial" w:hAnsi="Arial"/>
          <w:sz w:val="24"/>
        </w:rPr>
        <w:t xml:space="preserve"> en voorzien van </w:t>
      </w:r>
      <w:r>
        <w:rPr>
          <w:rFonts w:ascii="Arial" w:hAnsi="Arial"/>
          <w:sz w:val="24"/>
        </w:rPr>
        <w:t>een stalen beschermplaat voor de radiat</w:t>
      </w:r>
      <w:r w:rsidR="00E30511">
        <w:rPr>
          <w:rFonts w:ascii="Arial" w:hAnsi="Arial"/>
          <w:sz w:val="24"/>
        </w:rPr>
        <w:t>eu</w:t>
      </w:r>
      <w:r>
        <w:rPr>
          <w:rFonts w:ascii="Arial" w:hAnsi="Arial"/>
          <w:sz w:val="24"/>
        </w:rPr>
        <w:t xml:space="preserve">r. De TraXon </w:t>
      </w:r>
      <w:r>
        <w:rPr>
          <w:rFonts w:ascii="Arial" w:hAnsi="Arial"/>
          <w:sz w:val="24"/>
        </w:rPr>
        <w:lastRenderedPageBreak/>
        <w:t xml:space="preserve">geautomatiseerde transmissie is leverbaar met speciale software-instellingen </w:t>
      </w:r>
      <w:r w:rsidR="00E51EA1">
        <w:rPr>
          <w:rFonts w:ascii="Arial" w:hAnsi="Arial"/>
          <w:sz w:val="24"/>
        </w:rPr>
        <w:t xml:space="preserve">voor </w:t>
      </w:r>
      <w:r>
        <w:rPr>
          <w:rFonts w:ascii="Arial" w:hAnsi="Arial"/>
          <w:sz w:val="24"/>
        </w:rPr>
        <w:t>een uitstekend rijgedrag</w:t>
      </w:r>
      <w:r w:rsidR="00E51EA1">
        <w:rPr>
          <w:rFonts w:ascii="Arial" w:hAnsi="Arial"/>
          <w:sz w:val="24"/>
        </w:rPr>
        <w:t xml:space="preserve"> op </w:t>
      </w:r>
      <w:r>
        <w:rPr>
          <w:rFonts w:ascii="Arial" w:hAnsi="Arial"/>
          <w:sz w:val="24"/>
        </w:rPr>
        <w:t xml:space="preserve">zowel </w:t>
      </w:r>
      <w:r w:rsidR="00E51EA1">
        <w:rPr>
          <w:rFonts w:ascii="Arial" w:hAnsi="Arial"/>
          <w:sz w:val="24"/>
        </w:rPr>
        <w:t xml:space="preserve">de verharde </w:t>
      </w:r>
      <w:r>
        <w:rPr>
          <w:rFonts w:ascii="Arial" w:hAnsi="Arial"/>
          <w:sz w:val="24"/>
        </w:rPr>
        <w:t>weg als off-</w:t>
      </w:r>
      <w:proofErr w:type="spellStart"/>
      <w:r>
        <w:rPr>
          <w:rFonts w:ascii="Arial" w:hAnsi="Arial"/>
          <w:sz w:val="24"/>
        </w:rPr>
        <w:t>road</w:t>
      </w:r>
      <w:proofErr w:type="spellEnd"/>
      <w:r>
        <w:rPr>
          <w:rFonts w:ascii="Arial" w:hAnsi="Arial"/>
          <w:sz w:val="24"/>
        </w:rPr>
        <w:t>.</w:t>
      </w:r>
    </w:p>
    <w:p w14:paraId="1A7C745E" w14:textId="77777777" w:rsidR="006877E8" w:rsidRPr="00864CA4" w:rsidRDefault="006877E8" w:rsidP="006877E8">
      <w:pPr>
        <w:pStyle w:val="Body"/>
        <w:bidi/>
        <w:spacing w:line="360" w:lineRule="auto"/>
        <w:rPr>
          <w:rFonts w:ascii="Arial" w:hAnsi="Arial" w:cs="Arial"/>
          <w:b/>
          <w:bCs/>
          <w:sz w:val="24"/>
          <w:szCs w:val="24"/>
        </w:rPr>
      </w:pPr>
    </w:p>
    <w:p w14:paraId="0C21D916" w14:textId="3C9D27B1" w:rsidR="00452B2B" w:rsidRPr="009D7601" w:rsidRDefault="00452B2B" w:rsidP="006877E8">
      <w:pPr>
        <w:pStyle w:val="Body"/>
        <w:bidi/>
        <w:spacing w:line="360" w:lineRule="auto"/>
        <w:jc w:val="right"/>
        <w:rPr>
          <w:rFonts w:ascii="Arial" w:hAnsi="Arial" w:cs="Arial"/>
          <w:b/>
          <w:bCs/>
          <w:sz w:val="24"/>
          <w:szCs w:val="24"/>
        </w:rPr>
      </w:pPr>
      <w:r>
        <w:rPr>
          <w:rFonts w:ascii="Arial" w:hAnsi="Arial"/>
          <w:b/>
          <w:sz w:val="24"/>
        </w:rPr>
        <w:t>De nieuwe norm in veiligheid</w:t>
      </w:r>
    </w:p>
    <w:p w14:paraId="2A75F8BC" w14:textId="7ABC526D" w:rsidR="004D27D7" w:rsidRDefault="00DE11C6" w:rsidP="006877E8">
      <w:pPr>
        <w:pStyle w:val="Body"/>
        <w:bidi/>
        <w:spacing w:line="360" w:lineRule="auto"/>
        <w:jc w:val="right"/>
        <w:rPr>
          <w:rFonts w:ascii="Arial" w:hAnsi="Arial"/>
          <w:sz w:val="24"/>
        </w:rPr>
      </w:pPr>
      <w:r>
        <w:rPr>
          <w:rFonts w:ascii="Arial" w:hAnsi="Arial"/>
          <w:sz w:val="24"/>
        </w:rPr>
        <w:t xml:space="preserve">Het aantrekkelijke ontwerp van de Nieuwe Generatie DAF XD en </w:t>
      </w:r>
      <w:r w:rsidR="00D06DB4">
        <w:rPr>
          <w:rFonts w:ascii="Arial" w:hAnsi="Arial"/>
          <w:sz w:val="24"/>
        </w:rPr>
        <w:t>XDC</w:t>
      </w:r>
      <w:r>
        <w:rPr>
          <w:rFonts w:ascii="Arial" w:hAnsi="Arial"/>
          <w:sz w:val="24"/>
        </w:rPr>
        <w:t xml:space="preserve"> kenmerkt zich door </w:t>
      </w:r>
      <w:r w:rsidR="004D27D7">
        <w:rPr>
          <w:rFonts w:ascii="Arial" w:hAnsi="Arial"/>
          <w:sz w:val="24"/>
        </w:rPr>
        <w:t>een grote, diep doorlopende voorruit en grote zijruiten met zeer lage raamlijnen. Bovendien heeft de cabine een bijzonder lage positie op het chassis (17 cm lager dan die van de Nieuwe XF) en is de truck standaard voorzien van het nieuwe '</w:t>
      </w:r>
      <w:proofErr w:type="spellStart"/>
      <w:r w:rsidR="004D27D7">
        <w:rPr>
          <w:rFonts w:ascii="Arial" w:hAnsi="Arial"/>
          <w:sz w:val="24"/>
        </w:rPr>
        <w:t>Vision</w:t>
      </w:r>
      <w:proofErr w:type="spellEnd"/>
      <w:r w:rsidR="004D27D7">
        <w:rPr>
          <w:rFonts w:ascii="Arial" w:hAnsi="Arial"/>
          <w:sz w:val="24"/>
        </w:rPr>
        <w:t xml:space="preserve"> Dashboard', dat aan bijrijderszijde afloopt naar de voorruit. Da</w:t>
      </w:r>
      <w:r w:rsidR="00414787">
        <w:rPr>
          <w:rFonts w:ascii="Arial" w:hAnsi="Arial"/>
          <w:sz w:val="24"/>
        </w:rPr>
        <w:t>t</w:t>
      </w:r>
      <w:r w:rsidR="004D27D7">
        <w:rPr>
          <w:rFonts w:ascii="Arial" w:hAnsi="Arial"/>
          <w:sz w:val="24"/>
        </w:rPr>
        <w:t xml:space="preserve"> resulteert in een voor </w:t>
      </w:r>
      <w:r w:rsidR="00414787">
        <w:rPr>
          <w:rFonts w:ascii="Arial" w:hAnsi="Arial"/>
          <w:sz w:val="24"/>
        </w:rPr>
        <w:t>dit markt</w:t>
      </w:r>
      <w:r w:rsidR="004D27D7">
        <w:rPr>
          <w:rFonts w:ascii="Arial" w:hAnsi="Arial"/>
          <w:sz w:val="24"/>
        </w:rPr>
        <w:t>segment onovertroffen direct zicht.</w:t>
      </w:r>
    </w:p>
    <w:p w14:paraId="7C5102BA" w14:textId="5C6B0B54" w:rsidR="00DE11C6" w:rsidRPr="009D7601" w:rsidRDefault="00DE11C6" w:rsidP="004D27D7">
      <w:pPr>
        <w:pStyle w:val="Body"/>
        <w:bidi/>
        <w:spacing w:line="360" w:lineRule="auto"/>
        <w:jc w:val="right"/>
        <w:rPr>
          <w:rFonts w:ascii="Arial" w:hAnsi="Arial" w:cs="Arial"/>
          <w:bCs/>
          <w:sz w:val="24"/>
        </w:rPr>
      </w:pPr>
      <w:r>
        <w:rPr>
          <w:rFonts w:ascii="Arial" w:hAnsi="Arial"/>
          <w:sz w:val="24"/>
        </w:rPr>
        <w:t xml:space="preserve">Als optie is een </w:t>
      </w:r>
      <w:r w:rsidR="00414787">
        <w:rPr>
          <w:rFonts w:ascii="Arial" w:hAnsi="Arial"/>
          <w:sz w:val="24"/>
        </w:rPr>
        <w:t>‘</w:t>
      </w:r>
      <w:proofErr w:type="spellStart"/>
      <w:r w:rsidR="00E51EA1">
        <w:rPr>
          <w:rFonts w:ascii="Arial" w:hAnsi="Arial"/>
          <w:sz w:val="24"/>
        </w:rPr>
        <w:t>Kerb</w:t>
      </w:r>
      <w:proofErr w:type="spellEnd"/>
      <w:r w:rsidR="00E51EA1">
        <w:rPr>
          <w:rFonts w:ascii="Arial" w:hAnsi="Arial"/>
          <w:sz w:val="24"/>
        </w:rPr>
        <w:t xml:space="preserve"> View </w:t>
      </w:r>
      <w:proofErr w:type="spellStart"/>
      <w:r w:rsidR="00E51EA1">
        <w:rPr>
          <w:rFonts w:ascii="Arial" w:hAnsi="Arial"/>
          <w:sz w:val="24"/>
        </w:rPr>
        <w:t>Window</w:t>
      </w:r>
      <w:proofErr w:type="spellEnd"/>
      <w:r w:rsidR="00414787">
        <w:rPr>
          <w:rFonts w:ascii="Arial" w:hAnsi="Arial"/>
          <w:sz w:val="24"/>
        </w:rPr>
        <w:t>’</w:t>
      </w:r>
      <w:r w:rsidR="00E51EA1">
        <w:rPr>
          <w:rFonts w:ascii="Arial" w:hAnsi="Arial"/>
          <w:sz w:val="24"/>
        </w:rPr>
        <w:t xml:space="preserve"> </w:t>
      </w:r>
      <w:r>
        <w:rPr>
          <w:rFonts w:ascii="Arial" w:hAnsi="Arial"/>
          <w:sz w:val="24"/>
        </w:rPr>
        <w:t>beschikbaar</w:t>
      </w:r>
      <w:r w:rsidR="004D27D7">
        <w:rPr>
          <w:rFonts w:ascii="Arial" w:hAnsi="Arial"/>
          <w:sz w:val="24"/>
        </w:rPr>
        <w:t>. I</w:t>
      </w:r>
      <w:r>
        <w:rPr>
          <w:rFonts w:ascii="Arial" w:hAnsi="Arial"/>
          <w:sz w:val="24"/>
        </w:rPr>
        <w:t xml:space="preserve">n combinatie met de inklapbare bijrijdersstoel </w:t>
      </w:r>
      <w:r w:rsidR="004D27D7">
        <w:rPr>
          <w:rFonts w:ascii="Arial" w:hAnsi="Arial"/>
          <w:sz w:val="24"/>
        </w:rPr>
        <w:t xml:space="preserve">zorgt dat voor </w:t>
      </w:r>
      <w:r>
        <w:rPr>
          <w:rFonts w:ascii="Arial" w:hAnsi="Arial"/>
          <w:sz w:val="24"/>
        </w:rPr>
        <w:t xml:space="preserve">onbelemmerd zicht op voetgangers en fietsers </w:t>
      </w:r>
      <w:r w:rsidR="004D27D7">
        <w:rPr>
          <w:rFonts w:ascii="Arial" w:hAnsi="Arial"/>
          <w:sz w:val="24"/>
        </w:rPr>
        <w:t xml:space="preserve">naast de truck </w:t>
      </w:r>
      <w:r>
        <w:rPr>
          <w:rFonts w:ascii="Arial" w:hAnsi="Arial"/>
          <w:sz w:val="24"/>
        </w:rPr>
        <w:t>aan de bijrijderszijde</w:t>
      </w:r>
      <w:r w:rsidR="00414787">
        <w:rPr>
          <w:rFonts w:ascii="Arial" w:hAnsi="Arial"/>
          <w:sz w:val="24"/>
        </w:rPr>
        <w:t>.</w:t>
      </w:r>
    </w:p>
    <w:p w14:paraId="4EE4091D" w14:textId="659B18D7" w:rsidR="00CE2B9E" w:rsidRPr="009D7601" w:rsidRDefault="002F3263" w:rsidP="00CE2B9E">
      <w:pPr>
        <w:pStyle w:val="Body"/>
        <w:spacing w:before="240" w:line="360" w:lineRule="auto"/>
        <w:rPr>
          <w:rFonts w:ascii="Arial" w:hAnsi="Arial" w:cs="Arial"/>
          <w:sz w:val="24"/>
          <w:szCs w:val="24"/>
        </w:rPr>
      </w:pPr>
      <w:r>
        <w:rPr>
          <w:rFonts w:ascii="Arial" w:hAnsi="Arial"/>
          <w:sz w:val="24"/>
        </w:rPr>
        <w:t>Voor een toonaangevend indirect</w:t>
      </w:r>
      <w:r w:rsidR="004D27D7">
        <w:rPr>
          <w:rFonts w:ascii="Arial" w:hAnsi="Arial"/>
          <w:sz w:val="24"/>
        </w:rPr>
        <w:t xml:space="preserve"> zicht kunnen </w:t>
      </w:r>
      <w:r w:rsidR="00B27591">
        <w:rPr>
          <w:rFonts w:ascii="Arial" w:hAnsi="Arial"/>
          <w:sz w:val="24"/>
        </w:rPr>
        <w:t xml:space="preserve">de hoofd- en groothoekspiegels van </w:t>
      </w:r>
      <w:r>
        <w:rPr>
          <w:rFonts w:ascii="Arial" w:hAnsi="Arial"/>
          <w:sz w:val="24"/>
        </w:rPr>
        <w:t xml:space="preserve">de Nieuwe Generatie DAF XD en </w:t>
      </w:r>
      <w:r w:rsidR="00D06DB4">
        <w:rPr>
          <w:rFonts w:ascii="Arial" w:hAnsi="Arial"/>
          <w:sz w:val="24"/>
        </w:rPr>
        <w:t>XDC</w:t>
      </w:r>
      <w:r>
        <w:rPr>
          <w:rFonts w:ascii="Arial" w:hAnsi="Arial"/>
          <w:sz w:val="24"/>
        </w:rPr>
        <w:t xml:space="preserve"> worden </w:t>
      </w:r>
      <w:r w:rsidR="00B27591">
        <w:rPr>
          <w:rFonts w:ascii="Arial" w:hAnsi="Arial"/>
          <w:sz w:val="24"/>
        </w:rPr>
        <w:t xml:space="preserve">vervangen door </w:t>
      </w:r>
      <w:r>
        <w:rPr>
          <w:rFonts w:ascii="Arial" w:hAnsi="Arial"/>
          <w:sz w:val="24"/>
        </w:rPr>
        <w:t xml:space="preserve">het </w:t>
      </w:r>
      <w:r w:rsidR="00414787">
        <w:rPr>
          <w:rFonts w:ascii="Arial" w:hAnsi="Arial"/>
          <w:sz w:val="24"/>
        </w:rPr>
        <w:t>‘</w:t>
      </w:r>
      <w:r>
        <w:rPr>
          <w:rFonts w:ascii="Arial" w:hAnsi="Arial"/>
          <w:sz w:val="24"/>
        </w:rPr>
        <w:t>DAF Digital Camera System</w:t>
      </w:r>
      <w:r w:rsidR="00414787">
        <w:rPr>
          <w:rFonts w:ascii="Arial" w:hAnsi="Arial"/>
          <w:sz w:val="24"/>
        </w:rPr>
        <w:t>’</w:t>
      </w:r>
      <w:r>
        <w:rPr>
          <w:rFonts w:ascii="Arial" w:hAnsi="Arial"/>
          <w:sz w:val="24"/>
        </w:rPr>
        <w:t xml:space="preserve">. </w:t>
      </w:r>
      <w:r w:rsidR="00B27591">
        <w:rPr>
          <w:rFonts w:ascii="Arial" w:hAnsi="Arial"/>
          <w:sz w:val="24"/>
        </w:rPr>
        <w:t xml:space="preserve">De ongeëvenaarde </w:t>
      </w:r>
      <w:r w:rsidR="00414787">
        <w:rPr>
          <w:rFonts w:ascii="Arial" w:hAnsi="Arial"/>
          <w:sz w:val="24"/>
        </w:rPr>
        <w:t>‘</w:t>
      </w:r>
      <w:r>
        <w:rPr>
          <w:rFonts w:ascii="Arial" w:hAnsi="Arial"/>
          <w:sz w:val="24"/>
        </w:rPr>
        <w:t>DAF Corner View</w:t>
      </w:r>
      <w:r w:rsidR="00414787">
        <w:rPr>
          <w:rFonts w:ascii="Arial" w:hAnsi="Arial"/>
          <w:sz w:val="24"/>
        </w:rPr>
        <w:t>’</w:t>
      </w:r>
      <w:r>
        <w:rPr>
          <w:rFonts w:ascii="Arial" w:hAnsi="Arial"/>
          <w:sz w:val="24"/>
        </w:rPr>
        <w:t xml:space="preserve"> biedt </w:t>
      </w:r>
      <w:r w:rsidR="00B27591">
        <w:rPr>
          <w:rFonts w:ascii="Arial" w:hAnsi="Arial"/>
          <w:sz w:val="24"/>
        </w:rPr>
        <w:t xml:space="preserve">niet minder dan 285 graden </w:t>
      </w:r>
      <w:r>
        <w:rPr>
          <w:rFonts w:ascii="Arial" w:hAnsi="Arial"/>
          <w:sz w:val="24"/>
        </w:rPr>
        <w:t xml:space="preserve">zicht </w:t>
      </w:r>
      <w:r w:rsidR="00B27591">
        <w:rPr>
          <w:rFonts w:ascii="Arial" w:hAnsi="Arial"/>
          <w:sz w:val="24"/>
        </w:rPr>
        <w:t xml:space="preserve">rondom </w:t>
      </w:r>
      <w:r>
        <w:rPr>
          <w:rFonts w:ascii="Arial" w:hAnsi="Arial"/>
          <w:sz w:val="24"/>
        </w:rPr>
        <w:t>de A-stijl van de cabine aan bijrijderszijde.</w:t>
      </w:r>
    </w:p>
    <w:p w14:paraId="10C2DEE1" w14:textId="6D5A4A95" w:rsidR="007E7F76" w:rsidRDefault="007E7F76" w:rsidP="00A73B16">
      <w:pPr>
        <w:pStyle w:val="Body"/>
        <w:spacing w:before="240" w:line="360" w:lineRule="auto"/>
        <w:rPr>
          <w:rFonts w:ascii="Arial" w:hAnsi="Arial" w:cs="Arial"/>
          <w:sz w:val="24"/>
          <w:szCs w:val="24"/>
        </w:rPr>
      </w:pPr>
      <w:r>
        <w:rPr>
          <w:rFonts w:ascii="Arial" w:hAnsi="Arial"/>
          <w:sz w:val="24"/>
        </w:rPr>
        <w:t xml:space="preserve">Om de verkeersveiligheid nog verder te vergroten, </w:t>
      </w:r>
      <w:r w:rsidR="00B27591">
        <w:rPr>
          <w:rFonts w:ascii="Arial" w:hAnsi="Arial"/>
          <w:sz w:val="24"/>
        </w:rPr>
        <w:t>waarschuwt</w:t>
      </w:r>
      <w:r>
        <w:rPr>
          <w:rFonts w:ascii="Arial" w:hAnsi="Arial"/>
          <w:sz w:val="24"/>
        </w:rPr>
        <w:t xml:space="preserve"> </w:t>
      </w:r>
      <w:r w:rsidR="00B27591">
        <w:rPr>
          <w:rFonts w:ascii="Arial" w:hAnsi="Arial"/>
          <w:sz w:val="24"/>
        </w:rPr>
        <w:t xml:space="preserve">de </w:t>
      </w:r>
      <w:r w:rsidR="00414787">
        <w:rPr>
          <w:rFonts w:ascii="Arial" w:hAnsi="Arial"/>
          <w:sz w:val="24"/>
        </w:rPr>
        <w:t>‘</w:t>
      </w:r>
      <w:r>
        <w:rPr>
          <w:rFonts w:ascii="Arial" w:hAnsi="Arial"/>
          <w:sz w:val="24"/>
        </w:rPr>
        <w:t>DAF City Turn Assist</w:t>
      </w:r>
      <w:r w:rsidR="00414787">
        <w:rPr>
          <w:rFonts w:ascii="Arial" w:hAnsi="Arial"/>
          <w:sz w:val="24"/>
        </w:rPr>
        <w:t>’</w:t>
      </w:r>
      <w:r>
        <w:rPr>
          <w:rFonts w:ascii="Arial" w:hAnsi="Arial"/>
          <w:sz w:val="24"/>
        </w:rPr>
        <w:t xml:space="preserve"> de chauffeur met visuele en </w:t>
      </w:r>
      <w:r w:rsidR="00B27591">
        <w:rPr>
          <w:rFonts w:ascii="Arial" w:hAnsi="Arial"/>
          <w:sz w:val="24"/>
        </w:rPr>
        <w:t xml:space="preserve">auditieve </w:t>
      </w:r>
      <w:r>
        <w:rPr>
          <w:rFonts w:ascii="Arial" w:hAnsi="Arial"/>
          <w:sz w:val="24"/>
        </w:rPr>
        <w:t xml:space="preserve">waarschuwingen wanneer andere weggebruikers zoals voetgangers, fietsers, auto's en motorfietsen zich in de dode hoek van de chauffeur bevinden. </w:t>
      </w:r>
    </w:p>
    <w:p w14:paraId="6ED0D9AD" w14:textId="53AB9A45" w:rsidR="00DE11C6" w:rsidRPr="009D7601" w:rsidRDefault="009D1D3B" w:rsidP="00DE11C6">
      <w:pPr>
        <w:pStyle w:val="Body"/>
        <w:spacing w:before="240" w:line="360" w:lineRule="auto"/>
        <w:rPr>
          <w:rFonts w:ascii="Arial" w:hAnsi="Arial" w:cs="Arial"/>
          <w:sz w:val="24"/>
          <w:szCs w:val="24"/>
        </w:rPr>
      </w:pPr>
      <w:r>
        <w:rPr>
          <w:rFonts w:ascii="Arial" w:hAnsi="Arial"/>
          <w:sz w:val="24"/>
        </w:rPr>
        <w:t>Net als de Nieuwe Generatie DAF XF, XG en XG</w:t>
      </w:r>
      <w:r>
        <w:rPr>
          <w:rFonts w:ascii="Cambria Math" w:hAnsi="Cambria Math"/>
          <w:sz w:val="24"/>
        </w:rPr>
        <w:t>⁺</w:t>
      </w:r>
      <w:r w:rsidR="00B27591">
        <w:rPr>
          <w:rFonts w:ascii="Cambria Math" w:hAnsi="Cambria Math"/>
          <w:sz w:val="24"/>
        </w:rPr>
        <w:t xml:space="preserve">, </w:t>
      </w:r>
      <w:r w:rsidR="00B27591">
        <w:rPr>
          <w:rFonts w:ascii="Arial" w:hAnsi="Arial"/>
          <w:sz w:val="24"/>
        </w:rPr>
        <w:t xml:space="preserve">is </w:t>
      </w:r>
      <w:proofErr w:type="spellStart"/>
      <w:r w:rsidR="00B27591">
        <w:rPr>
          <w:rFonts w:ascii="Arial" w:hAnsi="Arial"/>
          <w:sz w:val="24"/>
        </w:rPr>
        <w:t>DAF's</w:t>
      </w:r>
      <w:proofErr w:type="spellEnd"/>
      <w:r w:rsidR="00B27591">
        <w:rPr>
          <w:rFonts w:ascii="Arial" w:hAnsi="Arial"/>
          <w:sz w:val="24"/>
        </w:rPr>
        <w:t xml:space="preserve"> filosofie ‘Handen aan het stuur, ogen op de weg’ ook de basis voor de ergonomie in de </w:t>
      </w:r>
      <w:proofErr w:type="gramStart"/>
      <w:r w:rsidR="00B27591">
        <w:rPr>
          <w:rFonts w:ascii="Arial" w:hAnsi="Arial"/>
          <w:sz w:val="24"/>
        </w:rPr>
        <w:t>XD truck</w:t>
      </w:r>
      <w:proofErr w:type="gramEnd"/>
      <w:r w:rsidR="00B27591">
        <w:rPr>
          <w:rFonts w:ascii="Arial" w:hAnsi="Arial"/>
          <w:sz w:val="24"/>
        </w:rPr>
        <w:t xml:space="preserve"> series. </w:t>
      </w:r>
      <w:r>
        <w:rPr>
          <w:rFonts w:ascii="Arial" w:hAnsi="Arial"/>
          <w:sz w:val="24"/>
        </w:rPr>
        <w:t xml:space="preserve">Alle functies </w:t>
      </w:r>
      <w:r w:rsidR="00B27591">
        <w:rPr>
          <w:rFonts w:ascii="Arial" w:hAnsi="Arial"/>
          <w:sz w:val="24"/>
        </w:rPr>
        <w:t xml:space="preserve">die te maken hebben met het rijden, </w:t>
      </w:r>
      <w:r>
        <w:rPr>
          <w:rFonts w:ascii="Arial" w:hAnsi="Arial"/>
          <w:sz w:val="24"/>
        </w:rPr>
        <w:t xml:space="preserve">worden bediend </w:t>
      </w:r>
      <w:r w:rsidR="00B27591">
        <w:rPr>
          <w:rFonts w:ascii="Arial" w:hAnsi="Arial"/>
          <w:sz w:val="24"/>
        </w:rPr>
        <w:t xml:space="preserve">vanaf </w:t>
      </w:r>
      <w:r>
        <w:rPr>
          <w:rFonts w:ascii="Arial" w:hAnsi="Arial"/>
          <w:sz w:val="24"/>
        </w:rPr>
        <w:t xml:space="preserve">het stuurwiel en </w:t>
      </w:r>
      <w:r w:rsidR="00B27591">
        <w:rPr>
          <w:rFonts w:ascii="Arial" w:hAnsi="Arial"/>
          <w:sz w:val="24"/>
        </w:rPr>
        <w:t xml:space="preserve">met </w:t>
      </w:r>
      <w:r>
        <w:rPr>
          <w:rFonts w:ascii="Arial" w:hAnsi="Arial"/>
          <w:sz w:val="24"/>
        </w:rPr>
        <w:t xml:space="preserve">de hendels </w:t>
      </w:r>
      <w:r w:rsidR="00B27591">
        <w:rPr>
          <w:rFonts w:ascii="Arial" w:hAnsi="Arial"/>
          <w:sz w:val="24"/>
        </w:rPr>
        <w:t xml:space="preserve">aan </w:t>
      </w:r>
      <w:r>
        <w:rPr>
          <w:rFonts w:ascii="Arial" w:hAnsi="Arial"/>
          <w:sz w:val="24"/>
        </w:rPr>
        <w:t xml:space="preserve">de stuurkolom. </w:t>
      </w:r>
      <w:r w:rsidR="00B27591">
        <w:rPr>
          <w:rFonts w:ascii="Arial" w:hAnsi="Arial"/>
          <w:sz w:val="24"/>
        </w:rPr>
        <w:t xml:space="preserve">Ondersteunende </w:t>
      </w:r>
      <w:r w:rsidR="003C7F20">
        <w:rPr>
          <w:rFonts w:ascii="Arial" w:hAnsi="Arial"/>
          <w:sz w:val="24"/>
        </w:rPr>
        <w:t>rij</w:t>
      </w:r>
      <w:r>
        <w:rPr>
          <w:rFonts w:ascii="Arial" w:hAnsi="Arial"/>
          <w:sz w:val="24"/>
        </w:rPr>
        <w:t>functies worden bediend met fysieke schakelaars, logisch geplaatst op het dashboard</w:t>
      </w:r>
      <w:r w:rsidR="003C7F20">
        <w:rPr>
          <w:rFonts w:ascii="Arial" w:hAnsi="Arial"/>
          <w:sz w:val="24"/>
        </w:rPr>
        <w:t xml:space="preserve"> en altijd </w:t>
      </w:r>
      <w:r>
        <w:rPr>
          <w:rFonts w:ascii="Arial" w:hAnsi="Arial"/>
          <w:sz w:val="24"/>
        </w:rPr>
        <w:t>binnen handbereik van de chauffeur.</w:t>
      </w:r>
    </w:p>
    <w:p w14:paraId="6FCDBA98" w14:textId="7043649B" w:rsidR="004D149A" w:rsidRPr="009D7601" w:rsidRDefault="003C7F20" w:rsidP="00DE11C6">
      <w:pPr>
        <w:pStyle w:val="Body"/>
        <w:spacing w:before="240" w:line="360" w:lineRule="auto"/>
        <w:rPr>
          <w:rFonts w:ascii="Arial" w:hAnsi="Arial" w:cs="Arial"/>
          <w:sz w:val="24"/>
          <w:szCs w:val="24"/>
        </w:rPr>
      </w:pPr>
      <w:r>
        <w:rPr>
          <w:rFonts w:ascii="Arial" w:hAnsi="Arial"/>
          <w:sz w:val="24"/>
        </w:rPr>
        <w:t xml:space="preserve">Voor optimaal zicht en daarmee maximale veiligheid, zijn alle XD en </w:t>
      </w:r>
      <w:r w:rsidR="00303B37">
        <w:rPr>
          <w:rFonts w:ascii="Arial" w:hAnsi="Arial"/>
          <w:sz w:val="24"/>
        </w:rPr>
        <w:t>XDC-modellen</w:t>
      </w:r>
      <w:r>
        <w:rPr>
          <w:rFonts w:ascii="Arial" w:hAnsi="Arial"/>
          <w:sz w:val="24"/>
        </w:rPr>
        <w:t xml:space="preserve"> standaard voorzien van </w:t>
      </w:r>
      <w:r w:rsidR="00D431C6">
        <w:rPr>
          <w:rFonts w:ascii="Arial" w:hAnsi="Arial"/>
          <w:sz w:val="24"/>
        </w:rPr>
        <w:t>volledig</w:t>
      </w:r>
      <w:r>
        <w:rPr>
          <w:rFonts w:ascii="Arial" w:hAnsi="Arial"/>
          <w:sz w:val="24"/>
        </w:rPr>
        <w:t xml:space="preserve">e </w:t>
      </w:r>
      <w:proofErr w:type="gramStart"/>
      <w:r w:rsidR="00D431C6">
        <w:rPr>
          <w:rFonts w:ascii="Arial" w:hAnsi="Arial"/>
          <w:sz w:val="24"/>
        </w:rPr>
        <w:t>LED</w:t>
      </w:r>
      <w:r>
        <w:rPr>
          <w:rFonts w:ascii="Arial" w:hAnsi="Arial"/>
          <w:sz w:val="24"/>
        </w:rPr>
        <w:t xml:space="preserve"> rijverlichting</w:t>
      </w:r>
      <w:proofErr w:type="gramEnd"/>
      <w:r>
        <w:rPr>
          <w:rFonts w:ascii="Arial" w:hAnsi="Arial"/>
          <w:sz w:val="24"/>
        </w:rPr>
        <w:t>.</w:t>
      </w:r>
      <w:r w:rsidR="00D431C6">
        <w:rPr>
          <w:rFonts w:ascii="Arial" w:hAnsi="Arial"/>
          <w:sz w:val="24"/>
        </w:rPr>
        <w:t xml:space="preserve"> Daarnaast is een volledig scala </w:t>
      </w:r>
      <w:r w:rsidR="00D431C6">
        <w:rPr>
          <w:rFonts w:ascii="Arial" w:hAnsi="Arial"/>
          <w:sz w:val="24"/>
        </w:rPr>
        <w:lastRenderedPageBreak/>
        <w:t xml:space="preserve">aan geavanceerde chauffeursassistentiesystemen beschikbaar, waaronder AEBS van de nieuwste generatie, de nieuwe Low Speed Trailer </w:t>
      </w:r>
      <w:proofErr w:type="spellStart"/>
      <w:r w:rsidR="00D431C6">
        <w:rPr>
          <w:rFonts w:ascii="Arial" w:hAnsi="Arial"/>
          <w:sz w:val="24"/>
        </w:rPr>
        <w:t>Brake</w:t>
      </w:r>
      <w:proofErr w:type="spellEnd"/>
      <w:r w:rsidR="00D431C6">
        <w:rPr>
          <w:rFonts w:ascii="Arial" w:hAnsi="Arial"/>
          <w:sz w:val="24"/>
        </w:rPr>
        <w:t xml:space="preserve"> en Parking </w:t>
      </w:r>
      <w:proofErr w:type="spellStart"/>
      <w:r w:rsidR="00D431C6">
        <w:rPr>
          <w:rFonts w:ascii="Arial" w:hAnsi="Arial"/>
          <w:sz w:val="24"/>
        </w:rPr>
        <w:t>Brake</w:t>
      </w:r>
      <w:proofErr w:type="spellEnd"/>
      <w:r w:rsidR="00D431C6">
        <w:rPr>
          <w:rFonts w:ascii="Arial" w:hAnsi="Arial"/>
          <w:sz w:val="24"/>
        </w:rPr>
        <w:t xml:space="preserve"> Assist.</w:t>
      </w:r>
    </w:p>
    <w:p w14:paraId="6D45FD4C" w14:textId="77777777" w:rsidR="00943235" w:rsidRDefault="00190AF8" w:rsidP="00943235">
      <w:pPr>
        <w:pStyle w:val="Body"/>
        <w:spacing w:before="240" w:line="360" w:lineRule="auto"/>
        <w:rPr>
          <w:rFonts w:ascii="Arial" w:hAnsi="Arial"/>
          <w:sz w:val="24"/>
        </w:rPr>
      </w:pPr>
      <w:r>
        <w:rPr>
          <w:rFonts w:ascii="Arial" w:hAnsi="Arial"/>
          <w:b/>
          <w:sz w:val="24"/>
        </w:rPr>
        <w:t xml:space="preserve">De nieuwe norm in efficiëntie </w:t>
      </w:r>
      <w:r>
        <w:rPr>
          <w:rFonts w:ascii="Arial" w:hAnsi="Arial"/>
          <w:b/>
          <w:sz w:val="24"/>
        </w:rPr>
        <w:br/>
      </w:r>
      <w:r w:rsidR="00BD7CC0">
        <w:rPr>
          <w:rFonts w:ascii="Arial" w:hAnsi="Arial"/>
          <w:sz w:val="24"/>
        </w:rPr>
        <w:t>Het t</w:t>
      </w:r>
      <w:r>
        <w:rPr>
          <w:rFonts w:ascii="Arial" w:hAnsi="Arial"/>
          <w:sz w:val="24"/>
        </w:rPr>
        <w:t>oonaangevend</w:t>
      </w:r>
      <w:r w:rsidR="00AE1309">
        <w:rPr>
          <w:rFonts w:ascii="Arial" w:hAnsi="Arial"/>
          <w:sz w:val="24"/>
        </w:rPr>
        <w:t xml:space="preserve"> lage </w:t>
      </w:r>
      <w:r>
        <w:rPr>
          <w:rFonts w:ascii="Arial" w:hAnsi="Arial"/>
          <w:sz w:val="24"/>
        </w:rPr>
        <w:t>brandstof</w:t>
      </w:r>
      <w:r w:rsidR="00AE1309">
        <w:rPr>
          <w:rFonts w:ascii="Arial" w:hAnsi="Arial"/>
          <w:sz w:val="24"/>
        </w:rPr>
        <w:t xml:space="preserve">verbruik </w:t>
      </w:r>
      <w:r>
        <w:rPr>
          <w:rFonts w:ascii="Arial" w:hAnsi="Arial"/>
          <w:sz w:val="24"/>
        </w:rPr>
        <w:t xml:space="preserve">en </w:t>
      </w:r>
      <w:r w:rsidR="00AE1309">
        <w:rPr>
          <w:rFonts w:ascii="Arial" w:hAnsi="Arial"/>
          <w:sz w:val="24"/>
        </w:rPr>
        <w:t xml:space="preserve">bijhorend </w:t>
      </w:r>
      <w:r>
        <w:rPr>
          <w:rFonts w:ascii="Arial" w:hAnsi="Arial"/>
          <w:sz w:val="24"/>
        </w:rPr>
        <w:t>lage CO</w:t>
      </w:r>
      <w:r>
        <w:rPr>
          <w:rFonts w:ascii="Arial" w:hAnsi="Arial"/>
          <w:sz w:val="24"/>
          <w:vertAlign w:val="subscript"/>
        </w:rPr>
        <w:t>2</w:t>
      </w:r>
      <w:r>
        <w:rPr>
          <w:rFonts w:ascii="Arial" w:hAnsi="Arial"/>
          <w:sz w:val="24"/>
        </w:rPr>
        <w:t xml:space="preserve">-emissies worden bereikt door </w:t>
      </w:r>
      <w:r w:rsidR="00AE1309">
        <w:rPr>
          <w:rFonts w:ascii="Arial" w:hAnsi="Arial"/>
          <w:sz w:val="24"/>
        </w:rPr>
        <w:t xml:space="preserve">een combinatie van eigenschappen. Zo deelt de XD zijn geweldige </w:t>
      </w:r>
      <w:r>
        <w:rPr>
          <w:rFonts w:ascii="Arial" w:hAnsi="Arial"/>
          <w:sz w:val="24"/>
        </w:rPr>
        <w:t xml:space="preserve">aerodynamica </w:t>
      </w:r>
      <w:r w:rsidR="00AE1309">
        <w:rPr>
          <w:rFonts w:ascii="Arial" w:hAnsi="Arial"/>
          <w:sz w:val="24"/>
        </w:rPr>
        <w:t xml:space="preserve">met </w:t>
      </w:r>
      <w:r w:rsidR="00F140DF">
        <w:rPr>
          <w:rFonts w:ascii="Arial" w:hAnsi="Arial"/>
          <w:sz w:val="24"/>
        </w:rPr>
        <w:t xml:space="preserve">de </w:t>
      </w:r>
      <w:r>
        <w:rPr>
          <w:rFonts w:ascii="Arial" w:hAnsi="Arial"/>
          <w:sz w:val="24"/>
        </w:rPr>
        <w:t>Nieuwe Generatie XF, XG en XG</w:t>
      </w:r>
      <w:r>
        <w:rPr>
          <w:rFonts w:ascii="Arial" w:hAnsi="Arial"/>
          <w:sz w:val="24"/>
          <w:vertAlign w:val="superscript"/>
        </w:rPr>
        <w:t xml:space="preserve"> +</w:t>
      </w:r>
      <w:r w:rsidR="00943235">
        <w:rPr>
          <w:rFonts w:ascii="Arial" w:hAnsi="Arial"/>
          <w:sz w:val="24"/>
          <w:vertAlign w:val="superscript"/>
        </w:rPr>
        <w:t xml:space="preserve"> </w:t>
      </w:r>
      <w:r w:rsidR="00943235">
        <w:rPr>
          <w:rFonts w:ascii="Arial" w:hAnsi="Arial"/>
          <w:sz w:val="24"/>
        </w:rPr>
        <w:t xml:space="preserve">met </w:t>
      </w:r>
      <w:r w:rsidR="00AE1309">
        <w:rPr>
          <w:rFonts w:ascii="Arial" w:hAnsi="Arial"/>
          <w:sz w:val="24"/>
        </w:rPr>
        <w:t>g</w:t>
      </w:r>
      <w:r>
        <w:rPr>
          <w:rFonts w:ascii="Arial" w:hAnsi="Arial"/>
          <w:sz w:val="24"/>
        </w:rPr>
        <w:t>rote radii, een gebogen voorruit, optimale afdichting</w:t>
      </w:r>
      <w:r w:rsidR="00AE1309">
        <w:rPr>
          <w:rFonts w:ascii="Arial" w:hAnsi="Arial"/>
          <w:sz w:val="24"/>
        </w:rPr>
        <w:t>en</w:t>
      </w:r>
      <w:r>
        <w:rPr>
          <w:rFonts w:ascii="Arial" w:hAnsi="Arial"/>
          <w:sz w:val="24"/>
        </w:rPr>
        <w:t xml:space="preserve">, digitale camera's en </w:t>
      </w:r>
      <w:r w:rsidR="00943235">
        <w:rPr>
          <w:rFonts w:ascii="Arial" w:hAnsi="Arial"/>
          <w:sz w:val="24"/>
        </w:rPr>
        <w:t xml:space="preserve">de </w:t>
      </w:r>
      <w:r>
        <w:rPr>
          <w:rFonts w:ascii="Arial" w:hAnsi="Arial"/>
          <w:sz w:val="24"/>
        </w:rPr>
        <w:t xml:space="preserve">perfecte </w:t>
      </w:r>
      <w:r w:rsidR="00AE1309">
        <w:rPr>
          <w:rFonts w:ascii="Arial" w:hAnsi="Arial"/>
          <w:sz w:val="24"/>
        </w:rPr>
        <w:t>luchtstroom in en rond het motorcompartiment</w:t>
      </w:r>
      <w:r w:rsidR="00BD7CC0">
        <w:rPr>
          <w:rFonts w:ascii="Arial" w:hAnsi="Arial"/>
          <w:sz w:val="24"/>
        </w:rPr>
        <w:t>.</w:t>
      </w:r>
    </w:p>
    <w:p w14:paraId="5A5EED9C" w14:textId="5B0A60E2" w:rsidR="00525581" w:rsidRPr="00943235" w:rsidRDefault="00943235" w:rsidP="00943235">
      <w:pPr>
        <w:pStyle w:val="Body"/>
        <w:spacing w:before="240" w:line="360" w:lineRule="auto"/>
        <w:rPr>
          <w:rFonts w:ascii="Arial" w:hAnsi="Arial"/>
          <w:sz w:val="24"/>
        </w:rPr>
      </w:pPr>
      <w:r>
        <w:rPr>
          <w:rFonts w:ascii="Arial" w:hAnsi="Arial"/>
          <w:sz w:val="24"/>
        </w:rPr>
        <w:t xml:space="preserve">Wat verder bijdraagt aan de efficiency is de </w:t>
      </w:r>
      <w:r w:rsidR="009D3085">
        <w:rPr>
          <w:rFonts w:ascii="Arial" w:hAnsi="Arial"/>
          <w:sz w:val="24"/>
        </w:rPr>
        <w:t>nieuwe aandrijflijn</w:t>
      </w:r>
      <w:r>
        <w:rPr>
          <w:rFonts w:ascii="Arial" w:hAnsi="Arial"/>
          <w:sz w:val="24"/>
        </w:rPr>
        <w:t xml:space="preserve">. Deze omvat </w:t>
      </w:r>
      <w:r w:rsidR="009D3085">
        <w:rPr>
          <w:rFonts w:ascii="Arial" w:hAnsi="Arial"/>
          <w:sz w:val="24"/>
        </w:rPr>
        <w:t xml:space="preserve">de nieuwe PACCAR MX-11-motor, standaard TraXon geautomatiseerde transmissie, een slim uitlaatgasnabehandelingssysteem en </w:t>
      </w:r>
      <w:r>
        <w:rPr>
          <w:rFonts w:ascii="Arial" w:hAnsi="Arial"/>
          <w:sz w:val="24"/>
        </w:rPr>
        <w:t xml:space="preserve">achteras </w:t>
      </w:r>
      <w:r w:rsidR="009D3085">
        <w:rPr>
          <w:rFonts w:ascii="Arial" w:hAnsi="Arial"/>
          <w:sz w:val="24"/>
        </w:rPr>
        <w:t xml:space="preserve">innovaties. Het </w:t>
      </w:r>
      <w:proofErr w:type="spellStart"/>
      <w:r>
        <w:rPr>
          <w:rFonts w:ascii="Arial" w:hAnsi="Arial"/>
          <w:sz w:val="24"/>
        </w:rPr>
        <w:t>fleet</w:t>
      </w:r>
      <w:proofErr w:type="spellEnd"/>
      <w:r w:rsidR="001B575D">
        <w:rPr>
          <w:rFonts w:ascii="Arial" w:hAnsi="Arial"/>
          <w:sz w:val="24"/>
        </w:rPr>
        <w:t xml:space="preserve"> </w:t>
      </w:r>
      <w:r>
        <w:rPr>
          <w:rFonts w:ascii="Arial" w:hAnsi="Arial"/>
          <w:sz w:val="24"/>
        </w:rPr>
        <w:t>management</w:t>
      </w:r>
      <w:r w:rsidR="001B575D">
        <w:rPr>
          <w:rFonts w:ascii="Arial" w:hAnsi="Arial"/>
          <w:sz w:val="24"/>
        </w:rPr>
        <w:t xml:space="preserve"> </w:t>
      </w:r>
      <w:r>
        <w:rPr>
          <w:rFonts w:ascii="Arial" w:hAnsi="Arial"/>
          <w:sz w:val="24"/>
        </w:rPr>
        <w:t xml:space="preserve">system </w:t>
      </w:r>
      <w:r w:rsidR="009D3085">
        <w:rPr>
          <w:rFonts w:ascii="Arial" w:hAnsi="Arial"/>
          <w:sz w:val="24"/>
        </w:rPr>
        <w:t xml:space="preserve">DAF Connect </w:t>
      </w:r>
      <w:r>
        <w:rPr>
          <w:rFonts w:ascii="Arial" w:hAnsi="Arial"/>
          <w:sz w:val="24"/>
        </w:rPr>
        <w:t>vergroot de inzetbaarheid dankzij</w:t>
      </w:r>
      <w:r w:rsidR="009D3085">
        <w:rPr>
          <w:rFonts w:ascii="Arial" w:hAnsi="Arial"/>
          <w:sz w:val="24"/>
        </w:rPr>
        <w:t xml:space="preserve"> over-</w:t>
      </w:r>
      <w:proofErr w:type="spellStart"/>
      <w:r w:rsidR="009D3085">
        <w:rPr>
          <w:rFonts w:ascii="Arial" w:hAnsi="Arial"/>
          <w:sz w:val="24"/>
        </w:rPr>
        <w:t>the</w:t>
      </w:r>
      <w:proofErr w:type="spellEnd"/>
      <w:r w:rsidR="009D3085">
        <w:rPr>
          <w:rFonts w:ascii="Arial" w:hAnsi="Arial"/>
          <w:sz w:val="24"/>
        </w:rPr>
        <w:t xml:space="preserve">-air-software-updates. </w:t>
      </w:r>
    </w:p>
    <w:p w14:paraId="28BC3718" w14:textId="794A1B1C" w:rsidR="009D3085" w:rsidRPr="009D7601" w:rsidRDefault="00943235" w:rsidP="005F155F">
      <w:pPr>
        <w:pStyle w:val="Body"/>
        <w:spacing w:before="240" w:line="360" w:lineRule="auto"/>
        <w:rPr>
          <w:rFonts w:ascii="Arial" w:hAnsi="Arial" w:cs="Arial"/>
          <w:sz w:val="24"/>
          <w:szCs w:val="24"/>
        </w:rPr>
      </w:pPr>
      <w:r>
        <w:rPr>
          <w:rFonts w:ascii="Arial" w:hAnsi="Arial"/>
          <w:sz w:val="24"/>
        </w:rPr>
        <w:t xml:space="preserve">Voor een maximale opbouwvriendelijkheid, is een uitgebreid aanbod </w:t>
      </w:r>
      <w:proofErr w:type="spellStart"/>
      <w:r>
        <w:rPr>
          <w:rFonts w:ascii="Arial" w:hAnsi="Arial"/>
          <w:sz w:val="24"/>
        </w:rPr>
        <w:t>PTO's</w:t>
      </w:r>
      <w:proofErr w:type="spellEnd"/>
      <w:r>
        <w:rPr>
          <w:rFonts w:ascii="Arial" w:hAnsi="Arial"/>
          <w:sz w:val="24"/>
        </w:rPr>
        <w:t>, opbouwbevestigingsmodules en aansluitingen voor opbouwen beschikbaar. Bovendien is de lay-out van componenten aan het chassis</w:t>
      </w:r>
      <w:r w:rsidR="00D5573C">
        <w:rPr>
          <w:rFonts w:ascii="Arial" w:hAnsi="Arial"/>
          <w:sz w:val="24"/>
        </w:rPr>
        <w:t>,</w:t>
      </w:r>
      <w:r>
        <w:rPr>
          <w:rFonts w:ascii="Arial" w:hAnsi="Arial"/>
          <w:sz w:val="24"/>
        </w:rPr>
        <w:t xml:space="preserve"> </w:t>
      </w:r>
      <w:r w:rsidR="00E043F7">
        <w:rPr>
          <w:rFonts w:ascii="Arial" w:hAnsi="Arial"/>
          <w:sz w:val="24"/>
        </w:rPr>
        <w:t xml:space="preserve">zoals de EAS, accubak, </w:t>
      </w:r>
      <w:proofErr w:type="spellStart"/>
      <w:r w:rsidR="00E043F7">
        <w:rPr>
          <w:rFonts w:ascii="Arial" w:hAnsi="Arial"/>
          <w:sz w:val="24"/>
        </w:rPr>
        <w:t>AdBlue</w:t>
      </w:r>
      <w:proofErr w:type="spellEnd"/>
      <w:r w:rsidR="00E043F7" w:rsidRPr="00E043F7">
        <w:rPr>
          <w:rFonts w:ascii="Arial" w:hAnsi="Arial"/>
          <w:sz w:val="24"/>
          <w:vertAlign w:val="superscript"/>
        </w:rPr>
        <w:t>®</w:t>
      </w:r>
      <w:r w:rsidR="00E043F7">
        <w:rPr>
          <w:rFonts w:ascii="Arial" w:hAnsi="Arial"/>
          <w:sz w:val="24"/>
        </w:rPr>
        <w:t xml:space="preserve"> tank en brandstoftanks</w:t>
      </w:r>
      <w:r w:rsidR="00D5573C">
        <w:rPr>
          <w:rFonts w:ascii="Arial" w:hAnsi="Arial"/>
          <w:sz w:val="24"/>
        </w:rPr>
        <w:t>,</w:t>
      </w:r>
      <w:r w:rsidR="00E043F7">
        <w:rPr>
          <w:rFonts w:ascii="Arial" w:hAnsi="Arial"/>
          <w:sz w:val="24"/>
        </w:rPr>
        <w:t xml:space="preserve"> maximaal </w:t>
      </w:r>
      <w:r w:rsidR="009D1D3B">
        <w:rPr>
          <w:rFonts w:ascii="Arial" w:hAnsi="Arial"/>
          <w:sz w:val="24"/>
        </w:rPr>
        <w:t>flexibel</w:t>
      </w:r>
      <w:r w:rsidR="00E043F7">
        <w:rPr>
          <w:rFonts w:ascii="Arial" w:hAnsi="Arial"/>
          <w:sz w:val="24"/>
        </w:rPr>
        <w:t>.</w:t>
      </w:r>
    </w:p>
    <w:p w14:paraId="61D31CA8" w14:textId="6097FA19" w:rsidR="0002554E" w:rsidRPr="009D7601" w:rsidRDefault="00190AF8" w:rsidP="0002554E">
      <w:pPr>
        <w:pStyle w:val="Body"/>
        <w:spacing w:before="240" w:line="360" w:lineRule="auto"/>
        <w:rPr>
          <w:rFonts w:ascii="Arial" w:hAnsi="Arial" w:cs="Arial"/>
          <w:sz w:val="24"/>
          <w:szCs w:val="24"/>
        </w:rPr>
      </w:pPr>
      <w:r>
        <w:rPr>
          <w:rFonts w:ascii="Arial" w:hAnsi="Arial"/>
          <w:b/>
          <w:sz w:val="24"/>
        </w:rPr>
        <w:t>De nieuwe norm in chauffeurscomfort</w:t>
      </w:r>
      <w:r>
        <w:rPr>
          <w:rFonts w:ascii="Arial" w:hAnsi="Arial"/>
          <w:b/>
          <w:sz w:val="24"/>
        </w:rPr>
        <w:br/>
      </w:r>
      <w:r>
        <w:rPr>
          <w:rFonts w:ascii="Arial" w:hAnsi="Arial"/>
          <w:sz w:val="24"/>
        </w:rPr>
        <w:t xml:space="preserve">De Nieuwe Generatie DAF XD en </w:t>
      </w:r>
      <w:r w:rsidR="00D06DB4">
        <w:rPr>
          <w:rFonts w:ascii="Arial" w:hAnsi="Arial"/>
          <w:sz w:val="24"/>
        </w:rPr>
        <w:t>XDC</w:t>
      </w:r>
      <w:r>
        <w:rPr>
          <w:rFonts w:ascii="Arial" w:hAnsi="Arial"/>
          <w:sz w:val="24"/>
        </w:rPr>
        <w:t xml:space="preserve"> </w:t>
      </w:r>
      <w:r w:rsidR="00FE7B7F">
        <w:rPr>
          <w:rFonts w:ascii="Arial" w:hAnsi="Arial"/>
          <w:sz w:val="24"/>
        </w:rPr>
        <w:t xml:space="preserve">brengt </w:t>
      </w:r>
      <w:r>
        <w:rPr>
          <w:rFonts w:ascii="Arial" w:hAnsi="Arial"/>
          <w:sz w:val="24"/>
        </w:rPr>
        <w:t>het comfort voor chauffeurs van distributietrucks</w:t>
      </w:r>
      <w:r w:rsidR="0033487B">
        <w:rPr>
          <w:rFonts w:ascii="Arial" w:hAnsi="Arial"/>
          <w:sz w:val="24"/>
        </w:rPr>
        <w:t xml:space="preserve"> en bouwvoertuigen</w:t>
      </w:r>
      <w:r>
        <w:rPr>
          <w:rFonts w:ascii="Arial" w:hAnsi="Arial"/>
          <w:sz w:val="24"/>
        </w:rPr>
        <w:t xml:space="preserve"> naar </w:t>
      </w:r>
      <w:r w:rsidR="00FE7B7F">
        <w:rPr>
          <w:rFonts w:ascii="Arial" w:hAnsi="Arial"/>
          <w:sz w:val="24"/>
        </w:rPr>
        <w:t xml:space="preserve">het allerhoogste </w:t>
      </w:r>
      <w:r>
        <w:rPr>
          <w:rFonts w:ascii="Arial" w:hAnsi="Arial"/>
          <w:sz w:val="24"/>
        </w:rPr>
        <w:t xml:space="preserve">niveau. </w:t>
      </w:r>
    </w:p>
    <w:p w14:paraId="4BEC8D42" w14:textId="6EC39A95" w:rsidR="002D3B87" w:rsidRPr="009D7601" w:rsidRDefault="00FE7B7F" w:rsidP="0002554E">
      <w:pPr>
        <w:pStyle w:val="Body"/>
        <w:spacing w:before="240" w:line="360" w:lineRule="auto"/>
        <w:rPr>
          <w:rFonts w:ascii="Arial" w:hAnsi="Arial" w:cs="Arial"/>
          <w:sz w:val="24"/>
          <w:szCs w:val="24"/>
        </w:rPr>
      </w:pPr>
      <w:r>
        <w:rPr>
          <w:rFonts w:ascii="Arial" w:hAnsi="Arial"/>
          <w:sz w:val="24"/>
        </w:rPr>
        <w:t xml:space="preserve">Dankzij twee </w:t>
      </w:r>
      <w:r w:rsidR="001B575D">
        <w:rPr>
          <w:rFonts w:ascii="Arial" w:hAnsi="Arial"/>
          <w:sz w:val="24"/>
        </w:rPr>
        <w:t xml:space="preserve">– en soms drie – </w:t>
      </w:r>
      <w:r>
        <w:rPr>
          <w:rFonts w:ascii="Arial" w:hAnsi="Arial"/>
          <w:sz w:val="24"/>
        </w:rPr>
        <w:t xml:space="preserve">ergonomisch geplaatste opstaptreden en een stuurwiel dat in een verticale parkeerstand kan worden gezet, is de </w:t>
      </w:r>
      <w:r w:rsidR="0002554E">
        <w:rPr>
          <w:rFonts w:ascii="Arial" w:hAnsi="Arial"/>
          <w:sz w:val="24"/>
        </w:rPr>
        <w:t xml:space="preserve">toegankelijkheid van de cabine toonaangevend in </w:t>
      </w:r>
      <w:r w:rsidR="001B575D">
        <w:rPr>
          <w:rFonts w:ascii="Arial" w:hAnsi="Arial"/>
          <w:sz w:val="24"/>
        </w:rPr>
        <w:t xml:space="preserve">het </w:t>
      </w:r>
      <w:r>
        <w:rPr>
          <w:rFonts w:ascii="Arial" w:hAnsi="Arial"/>
          <w:sz w:val="24"/>
        </w:rPr>
        <w:t>segment</w:t>
      </w:r>
      <w:r w:rsidR="001B575D">
        <w:rPr>
          <w:rFonts w:ascii="Arial" w:hAnsi="Arial"/>
          <w:sz w:val="24"/>
        </w:rPr>
        <w:t xml:space="preserve"> van de XD serie</w:t>
      </w:r>
      <w:r w:rsidR="0002554E">
        <w:rPr>
          <w:rFonts w:ascii="Arial" w:hAnsi="Arial"/>
          <w:sz w:val="24"/>
        </w:rPr>
        <w:t xml:space="preserve">. Het verstelbereik van de stoelen en het stuurwiel is </w:t>
      </w:r>
      <w:r>
        <w:rPr>
          <w:rFonts w:ascii="Arial" w:hAnsi="Arial"/>
          <w:sz w:val="24"/>
        </w:rPr>
        <w:t xml:space="preserve">bovendien </w:t>
      </w:r>
      <w:r w:rsidR="0002554E">
        <w:rPr>
          <w:rFonts w:ascii="Arial" w:hAnsi="Arial"/>
          <w:sz w:val="24"/>
        </w:rPr>
        <w:t>ongeëvenaard</w:t>
      </w:r>
      <w:r>
        <w:rPr>
          <w:rFonts w:ascii="Arial" w:hAnsi="Arial"/>
          <w:sz w:val="24"/>
        </w:rPr>
        <w:t xml:space="preserve">. Dat geldt ook voor </w:t>
      </w:r>
      <w:r w:rsidR="0002554E">
        <w:rPr>
          <w:rFonts w:ascii="Arial" w:hAnsi="Arial"/>
          <w:sz w:val="24"/>
        </w:rPr>
        <w:t xml:space="preserve">de ruimte </w:t>
      </w:r>
      <w:r w:rsidR="0033487B">
        <w:rPr>
          <w:rFonts w:ascii="Arial" w:hAnsi="Arial"/>
          <w:sz w:val="24"/>
        </w:rPr>
        <w:t xml:space="preserve">in </w:t>
      </w:r>
      <w:r w:rsidR="0002554E">
        <w:rPr>
          <w:rFonts w:ascii="Arial" w:hAnsi="Arial"/>
          <w:sz w:val="24"/>
        </w:rPr>
        <w:t>de cabine</w:t>
      </w:r>
      <w:r w:rsidR="007C47AB">
        <w:rPr>
          <w:rFonts w:ascii="Arial" w:hAnsi="Arial"/>
          <w:sz w:val="24"/>
        </w:rPr>
        <w:t xml:space="preserve">s. De Slaap Hoog biedt een volume van zelfs </w:t>
      </w:r>
      <w:r w:rsidR="0002554E">
        <w:rPr>
          <w:rFonts w:ascii="Arial" w:hAnsi="Arial"/>
          <w:sz w:val="24"/>
        </w:rPr>
        <w:t>bijna 10 m</w:t>
      </w:r>
      <w:r w:rsidR="0002554E">
        <w:rPr>
          <w:rFonts w:ascii="Arial" w:hAnsi="Arial"/>
          <w:sz w:val="24"/>
          <w:vertAlign w:val="superscript"/>
        </w:rPr>
        <w:t>3</w:t>
      </w:r>
      <w:r w:rsidR="007C47AB">
        <w:rPr>
          <w:rFonts w:ascii="Arial" w:hAnsi="Arial"/>
          <w:sz w:val="24"/>
        </w:rPr>
        <w:t>. D</w:t>
      </w:r>
      <w:r w:rsidR="0002554E">
        <w:rPr>
          <w:rFonts w:ascii="Arial" w:hAnsi="Arial"/>
          <w:sz w:val="24"/>
        </w:rPr>
        <w:t xml:space="preserve">e </w:t>
      </w:r>
      <w:r w:rsidR="007C47AB">
        <w:rPr>
          <w:rFonts w:ascii="Arial" w:hAnsi="Arial"/>
          <w:sz w:val="24"/>
        </w:rPr>
        <w:t xml:space="preserve">Dag Cabine heeft nu </w:t>
      </w:r>
      <w:r w:rsidR="0002554E">
        <w:rPr>
          <w:rFonts w:ascii="Arial" w:hAnsi="Arial"/>
          <w:sz w:val="24"/>
        </w:rPr>
        <w:t>standaard extra interieurruimte voor het hoogste chauffeurscomfort en eersteklas opbergruimte. Een derde stoel of een grote koel</w:t>
      </w:r>
      <w:r w:rsidR="007C47AB">
        <w:rPr>
          <w:rFonts w:ascii="Arial" w:hAnsi="Arial"/>
          <w:sz w:val="24"/>
        </w:rPr>
        <w:t xml:space="preserve">box </w:t>
      </w:r>
      <w:r w:rsidR="0002554E">
        <w:rPr>
          <w:rFonts w:ascii="Arial" w:hAnsi="Arial"/>
          <w:sz w:val="24"/>
        </w:rPr>
        <w:t xml:space="preserve">zijn </w:t>
      </w:r>
      <w:r w:rsidR="007C47AB">
        <w:rPr>
          <w:rFonts w:ascii="Arial" w:hAnsi="Arial"/>
          <w:sz w:val="24"/>
        </w:rPr>
        <w:t xml:space="preserve">beide </w:t>
      </w:r>
      <w:r w:rsidR="0002554E">
        <w:rPr>
          <w:rFonts w:ascii="Arial" w:hAnsi="Arial"/>
          <w:sz w:val="24"/>
        </w:rPr>
        <w:t>af</w:t>
      </w:r>
      <w:r w:rsidR="007C47AB">
        <w:rPr>
          <w:rFonts w:ascii="Arial" w:hAnsi="Arial"/>
          <w:sz w:val="24"/>
        </w:rPr>
        <w:t>-</w:t>
      </w:r>
      <w:r w:rsidR="0002554E">
        <w:rPr>
          <w:rFonts w:ascii="Arial" w:hAnsi="Arial"/>
          <w:sz w:val="24"/>
        </w:rPr>
        <w:t>fabriek leverbaar.</w:t>
      </w:r>
    </w:p>
    <w:p w14:paraId="4CF3FB9C" w14:textId="7C8F1925" w:rsidR="004D7639" w:rsidRDefault="00957617" w:rsidP="004D7639">
      <w:pPr>
        <w:pStyle w:val="Body"/>
        <w:spacing w:before="240" w:line="360" w:lineRule="auto"/>
        <w:rPr>
          <w:rFonts w:ascii="Arial" w:hAnsi="Arial"/>
          <w:sz w:val="24"/>
        </w:rPr>
      </w:pPr>
      <w:r>
        <w:rPr>
          <w:rFonts w:ascii="Arial" w:hAnsi="Arial"/>
          <w:sz w:val="24"/>
        </w:rPr>
        <w:lastRenderedPageBreak/>
        <w:t xml:space="preserve">De nieuwe XD en </w:t>
      </w:r>
      <w:r w:rsidR="00D06DB4">
        <w:rPr>
          <w:rFonts w:ascii="Arial" w:hAnsi="Arial"/>
          <w:sz w:val="24"/>
        </w:rPr>
        <w:t>XDC</w:t>
      </w:r>
      <w:r>
        <w:rPr>
          <w:rFonts w:ascii="Arial" w:hAnsi="Arial"/>
          <w:sz w:val="24"/>
        </w:rPr>
        <w:t xml:space="preserve"> beschikken over hetzelfde </w:t>
      </w:r>
      <w:r w:rsidR="00227AB4">
        <w:rPr>
          <w:rFonts w:ascii="Arial" w:hAnsi="Arial"/>
          <w:sz w:val="24"/>
        </w:rPr>
        <w:t xml:space="preserve">smaakvolle </w:t>
      </w:r>
      <w:r>
        <w:rPr>
          <w:rFonts w:ascii="Arial" w:hAnsi="Arial"/>
          <w:color w:val="auto"/>
          <w:sz w:val="24"/>
        </w:rPr>
        <w:t>dashboard als de Nieuwe Generatie XF, XG en XG</w:t>
      </w:r>
      <w:r>
        <w:rPr>
          <w:rFonts w:ascii="Arial" w:hAnsi="Arial"/>
          <w:color w:val="auto"/>
          <w:sz w:val="24"/>
          <w:vertAlign w:val="superscript"/>
        </w:rPr>
        <w:t>+</w:t>
      </w:r>
      <w:r>
        <w:rPr>
          <w:rFonts w:ascii="Arial" w:hAnsi="Arial"/>
          <w:color w:val="auto"/>
          <w:sz w:val="24"/>
        </w:rPr>
        <w:t xml:space="preserve">, inclusief </w:t>
      </w:r>
      <w:r w:rsidR="00FA5966">
        <w:rPr>
          <w:rFonts w:ascii="Arial" w:hAnsi="Arial"/>
          <w:color w:val="auto"/>
          <w:sz w:val="24"/>
        </w:rPr>
        <w:t xml:space="preserve">een </w:t>
      </w:r>
      <w:r w:rsidR="007C47AB">
        <w:rPr>
          <w:rFonts w:ascii="Arial" w:hAnsi="Arial"/>
          <w:color w:val="auto"/>
          <w:sz w:val="24"/>
        </w:rPr>
        <w:t>gro</w:t>
      </w:r>
      <w:r w:rsidR="0053013E">
        <w:rPr>
          <w:rFonts w:ascii="Arial" w:hAnsi="Arial"/>
          <w:color w:val="auto"/>
          <w:sz w:val="24"/>
        </w:rPr>
        <w:t>o</w:t>
      </w:r>
      <w:r w:rsidR="007C47AB">
        <w:rPr>
          <w:rFonts w:ascii="Arial" w:hAnsi="Arial"/>
          <w:color w:val="auto"/>
          <w:sz w:val="24"/>
        </w:rPr>
        <w:t xml:space="preserve">t </w:t>
      </w:r>
      <w:r>
        <w:rPr>
          <w:rFonts w:ascii="Arial" w:hAnsi="Arial"/>
          <w:color w:val="auto"/>
          <w:sz w:val="24"/>
        </w:rPr>
        <w:t>kristalhelder</w:t>
      </w:r>
      <w:r w:rsidR="007C47AB">
        <w:rPr>
          <w:rFonts w:ascii="Arial" w:hAnsi="Arial"/>
          <w:color w:val="auto"/>
          <w:sz w:val="24"/>
        </w:rPr>
        <w:t xml:space="preserve"> en</w:t>
      </w:r>
      <w:r>
        <w:rPr>
          <w:rFonts w:ascii="Arial" w:hAnsi="Arial"/>
          <w:color w:val="auto"/>
          <w:sz w:val="24"/>
        </w:rPr>
        <w:t xml:space="preserve"> volledig digita</w:t>
      </w:r>
      <w:r w:rsidR="0053013E">
        <w:rPr>
          <w:rFonts w:ascii="Arial" w:hAnsi="Arial"/>
          <w:color w:val="auto"/>
          <w:sz w:val="24"/>
        </w:rPr>
        <w:t>a</w:t>
      </w:r>
      <w:r>
        <w:rPr>
          <w:rFonts w:ascii="Arial" w:hAnsi="Arial"/>
          <w:color w:val="auto"/>
          <w:sz w:val="24"/>
        </w:rPr>
        <w:t>l instrumentenpane</w:t>
      </w:r>
      <w:r w:rsidR="00FA5966">
        <w:rPr>
          <w:rFonts w:ascii="Arial" w:hAnsi="Arial"/>
          <w:color w:val="auto"/>
          <w:sz w:val="24"/>
        </w:rPr>
        <w:t>e</w:t>
      </w:r>
      <w:r w:rsidR="007C47AB">
        <w:rPr>
          <w:rFonts w:ascii="Arial" w:hAnsi="Arial"/>
          <w:color w:val="auto"/>
          <w:sz w:val="24"/>
        </w:rPr>
        <w:t>l</w:t>
      </w:r>
      <w:r>
        <w:rPr>
          <w:rFonts w:ascii="Arial" w:hAnsi="Arial"/>
          <w:color w:val="auto"/>
          <w:sz w:val="24"/>
        </w:rPr>
        <w:t xml:space="preserve">. </w:t>
      </w:r>
      <w:r w:rsidR="00FA5966">
        <w:rPr>
          <w:rFonts w:ascii="Arial" w:hAnsi="Arial"/>
          <w:color w:val="auto"/>
          <w:sz w:val="24"/>
        </w:rPr>
        <w:t xml:space="preserve">Dit </w:t>
      </w:r>
      <w:r>
        <w:rPr>
          <w:rFonts w:ascii="Arial" w:hAnsi="Arial"/>
          <w:color w:val="auto"/>
          <w:sz w:val="24"/>
        </w:rPr>
        <w:t xml:space="preserve">12-inch display kan </w:t>
      </w:r>
      <w:r w:rsidR="007C47AB">
        <w:rPr>
          <w:rFonts w:ascii="Arial" w:hAnsi="Arial"/>
          <w:color w:val="auto"/>
          <w:sz w:val="24"/>
        </w:rPr>
        <w:t xml:space="preserve">helemaal </w:t>
      </w:r>
      <w:r>
        <w:rPr>
          <w:rFonts w:ascii="Arial" w:hAnsi="Arial"/>
          <w:color w:val="auto"/>
          <w:sz w:val="24"/>
        </w:rPr>
        <w:t>worden aangepast aan de persoonlijke voorkeuren van de chauffeur</w:t>
      </w:r>
      <w:r>
        <w:rPr>
          <w:rFonts w:ascii="Arial" w:hAnsi="Arial"/>
          <w:sz w:val="24"/>
        </w:rPr>
        <w:t xml:space="preserve">. </w:t>
      </w:r>
      <w:r w:rsidR="00FA5966">
        <w:rPr>
          <w:rFonts w:ascii="Arial" w:hAnsi="Arial"/>
          <w:sz w:val="24"/>
        </w:rPr>
        <w:t>H</w:t>
      </w:r>
      <w:r>
        <w:rPr>
          <w:rFonts w:ascii="Arial" w:hAnsi="Arial"/>
          <w:sz w:val="24"/>
        </w:rPr>
        <w:t xml:space="preserve">et optionele navigatiesysteem </w:t>
      </w:r>
      <w:r w:rsidR="00FA5966">
        <w:rPr>
          <w:rFonts w:ascii="Arial" w:hAnsi="Arial"/>
          <w:sz w:val="24"/>
        </w:rPr>
        <w:t xml:space="preserve">van DAF en </w:t>
      </w:r>
      <w:r w:rsidR="007C47AB">
        <w:rPr>
          <w:rFonts w:ascii="Arial" w:hAnsi="Arial"/>
          <w:sz w:val="24"/>
        </w:rPr>
        <w:t xml:space="preserve">de </w:t>
      </w:r>
      <w:r w:rsidR="00FA5966">
        <w:rPr>
          <w:rFonts w:ascii="Arial" w:hAnsi="Arial"/>
          <w:sz w:val="24"/>
        </w:rPr>
        <w:t xml:space="preserve">optionele verschillende </w:t>
      </w:r>
      <w:proofErr w:type="gramStart"/>
      <w:r w:rsidR="007C47AB">
        <w:rPr>
          <w:rFonts w:ascii="Arial" w:hAnsi="Arial"/>
          <w:sz w:val="24"/>
        </w:rPr>
        <w:t xml:space="preserve">DAF </w:t>
      </w:r>
      <w:r>
        <w:rPr>
          <w:rFonts w:ascii="Arial" w:hAnsi="Arial"/>
          <w:sz w:val="24"/>
        </w:rPr>
        <w:t>infotainmentsystemen</w:t>
      </w:r>
      <w:proofErr w:type="gramEnd"/>
      <w:r w:rsidR="00FA5966">
        <w:rPr>
          <w:rFonts w:ascii="Arial" w:hAnsi="Arial"/>
          <w:sz w:val="24"/>
        </w:rPr>
        <w:t xml:space="preserve"> worden bediend via een </w:t>
      </w:r>
      <w:r w:rsidR="007C47AB">
        <w:rPr>
          <w:rFonts w:ascii="Arial" w:hAnsi="Arial"/>
          <w:sz w:val="24"/>
        </w:rPr>
        <w:t>zeer snel reagerend</w:t>
      </w:r>
      <w:r w:rsidR="00004F68">
        <w:rPr>
          <w:rFonts w:ascii="Arial" w:hAnsi="Arial"/>
          <w:sz w:val="24"/>
        </w:rPr>
        <w:t>,</w:t>
      </w:r>
      <w:r w:rsidR="007C47AB">
        <w:rPr>
          <w:rFonts w:ascii="Arial" w:hAnsi="Arial"/>
          <w:sz w:val="24"/>
        </w:rPr>
        <w:t xml:space="preserve"> </w:t>
      </w:r>
      <w:r>
        <w:rPr>
          <w:rFonts w:ascii="Arial" w:hAnsi="Arial"/>
          <w:sz w:val="24"/>
        </w:rPr>
        <w:t>tweede touchscreen</w:t>
      </w:r>
      <w:r w:rsidR="00004F68">
        <w:rPr>
          <w:rFonts w:ascii="Arial" w:hAnsi="Arial"/>
          <w:sz w:val="24"/>
        </w:rPr>
        <w:t xml:space="preserve"> van 10,1 inch</w:t>
      </w:r>
      <w:r>
        <w:rPr>
          <w:rFonts w:ascii="Arial" w:hAnsi="Arial"/>
          <w:sz w:val="24"/>
        </w:rPr>
        <w:t>.</w:t>
      </w:r>
    </w:p>
    <w:p w14:paraId="47087952" w14:textId="4BD1FA6A" w:rsidR="004D7639" w:rsidRPr="009D7601" w:rsidRDefault="00E046C3" w:rsidP="004D41B5">
      <w:pPr>
        <w:pStyle w:val="Body"/>
        <w:spacing w:before="240" w:line="360" w:lineRule="auto"/>
        <w:rPr>
          <w:rFonts w:ascii="Arial" w:hAnsi="Arial" w:cs="Arial"/>
          <w:sz w:val="24"/>
          <w:szCs w:val="24"/>
        </w:rPr>
      </w:pPr>
      <w:r>
        <w:rPr>
          <w:rFonts w:ascii="Arial" w:hAnsi="Arial"/>
          <w:sz w:val="24"/>
        </w:rPr>
        <w:t xml:space="preserve">Voor een uitstekend slaapcomfort zijn de bedden in de </w:t>
      </w:r>
      <w:r w:rsidR="00FA5966">
        <w:rPr>
          <w:rFonts w:ascii="Arial" w:hAnsi="Arial"/>
          <w:sz w:val="24"/>
        </w:rPr>
        <w:t xml:space="preserve">Slaap en Slaag Hoog Cabine </w:t>
      </w:r>
      <w:r>
        <w:rPr>
          <w:rFonts w:ascii="Arial" w:hAnsi="Arial"/>
          <w:sz w:val="24"/>
        </w:rPr>
        <w:t xml:space="preserve">van de DAF XD en </w:t>
      </w:r>
      <w:r w:rsidR="00D06DB4">
        <w:rPr>
          <w:rFonts w:ascii="Arial" w:hAnsi="Arial"/>
          <w:sz w:val="24"/>
        </w:rPr>
        <w:t>XDC</w:t>
      </w:r>
      <w:r>
        <w:rPr>
          <w:rFonts w:ascii="Arial" w:hAnsi="Arial"/>
          <w:sz w:val="24"/>
        </w:rPr>
        <w:t xml:space="preserve"> maar liefst 2.220 mm lang en tot 750 mm breed. </w:t>
      </w:r>
      <w:r w:rsidR="00FA5966">
        <w:rPr>
          <w:rFonts w:ascii="Arial" w:hAnsi="Arial"/>
          <w:sz w:val="24"/>
        </w:rPr>
        <w:t xml:space="preserve">Bovendien is een </w:t>
      </w:r>
      <w:r>
        <w:rPr>
          <w:rFonts w:ascii="Arial" w:hAnsi="Arial"/>
          <w:sz w:val="24"/>
        </w:rPr>
        <w:t>50 mm dikke topper</w:t>
      </w:r>
      <w:r w:rsidR="00FA5966">
        <w:rPr>
          <w:rFonts w:ascii="Arial" w:hAnsi="Arial"/>
          <w:sz w:val="24"/>
        </w:rPr>
        <w:t xml:space="preserve">, </w:t>
      </w:r>
      <w:r>
        <w:rPr>
          <w:rFonts w:ascii="Arial" w:hAnsi="Arial"/>
          <w:sz w:val="24"/>
        </w:rPr>
        <w:t>geïntroduceerd in de Nieuwe Generatie DAF XF, XG en XG</w:t>
      </w:r>
      <w:r>
        <w:rPr>
          <w:rFonts w:ascii="Cambria Math" w:hAnsi="Cambria Math"/>
          <w:sz w:val="24"/>
        </w:rPr>
        <w:t>⁺</w:t>
      </w:r>
      <w:r w:rsidR="00FA5966">
        <w:rPr>
          <w:rFonts w:ascii="Arial" w:hAnsi="Arial"/>
          <w:sz w:val="24"/>
        </w:rPr>
        <w:t xml:space="preserve">, </w:t>
      </w:r>
      <w:r>
        <w:rPr>
          <w:rFonts w:ascii="Arial" w:hAnsi="Arial"/>
          <w:sz w:val="24"/>
        </w:rPr>
        <w:t>beschikbaar voor ultiem slaapcomfort.</w:t>
      </w:r>
    </w:p>
    <w:p w14:paraId="4274DECE" w14:textId="4A29F1CA" w:rsidR="00227AB4" w:rsidRDefault="00004F68" w:rsidP="00554C1C">
      <w:pPr>
        <w:pStyle w:val="Body"/>
        <w:spacing w:before="240" w:line="360" w:lineRule="auto"/>
        <w:rPr>
          <w:rFonts w:ascii="Arial" w:hAnsi="Arial"/>
          <w:sz w:val="24"/>
        </w:rPr>
      </w:pPr>
      <w:r>
        <w:rPr>
          <w:rFonts w:ascii="Arial" w:hAnsi="Arial"/>
          <w:color w:val="auto"/>
          <w:sz w:val="24"/>
        </w:rPr>
        <w:t xml:space="preserve">Hun superieure rijeigenschappen hebben de XD en </w:t>
      </w:r>
      <w:r w:rsidR="00D06DB4">
        <w:rPr>
          <w:rFonts w:ascii="Arial" w:hAnsi="Arial"/>
          <w:color w:val="auto"/>
          <w:sz w:val="24"/>
        </w:rPr>
        <w:t>XDC</w:t>
      </w:r>
      <w:r>
        <w:rPr>
          <w:rFonts w:ascii="Arial" w:hAnsi="Arial"/>
          <w:color w:val="auto"/>
          <w:sz w:val="24"/>
        </w:rPr>
        <w:t xml:space="preserve"> </w:t>
      </w:r>
      <w:r w:rsidRPr="00004F68">
        <w:rPr>
          <w:rFonts w:ascii="Arial" w:hAnsi="Arial"/>
          <w:color w:val="auto"/>
          <w:sz w:val="24"/>
        </w:rPr>
        <w:t>te</w:t>
      </w:r>
      <w:r>
        <w:rPr>
          <w:rFonts w:ascii="Arial" w:hAnsi="Arial"/>
          <w:color w:val="auto"/>
          <w:sz w:val="24"/>
        </w:rPr>
        <w:t xml:space="preserve"> danken </w:t>
      </w:r>
      <w:r w:rsidR="00227AB4">
        <w:rPr>
          <w:rFonts w:ascii="Arial" w:hAnsi="Arial"/>
          <w:color w:val="auto"/>
          <w:sz w:val="24"/>
        </w:rPr>
        <w:t>aan e</w:t>
      </w:r>
      <w:r w:rsidR="00227AB4">
        <w:rPr>
          <w:rFonts w:ascii="Arial" w:hAnsi="Arial"/>
          <w:sz w:val="24"/>
        </w:rPr>
        <w:t xml:space="preserve">en nieuw ontworpen voorzijde van het chassis, een nieuwe cabine-ophanging en een nieuwe ophanging van de achteras. Daardoor rijdt de </w:t>
      </w:r>
      <w:proofErr w:type="gramStart"/>
      <w:r w:rsidR="00227AB4">
        <w:rPr>
          <w:rFonts w:ascii="Arial" w:hAnsi="Arial"/>
          <w:sz w:val="24"/>
        </w:rPr>
        <w:t>XD truck</w:t>
      </w:r>
      <w:proofErr w:type="gramEnd"/>
      <w:r w:rsidR="00227AB4">
        <w:rPr>
          <w:rFonts w:ascii="Arial" w:hAnsi="Arial"/>
          <w:sz w:val="24"/>
        </w:rPr>
        <w:t xml:space="preserve"> serie ook nog eens fantastisch.</w:t>
      </w:r>
    </w:p>
    <w:p w14:paraId="4FD9B3E7" w14:textId="63A49C50" w:rsidR="00554C1C" w:rsidRDefault="003F3DDA" w:rsidP="00554C1C">
      <w:pPr>
        <w:pStyle w:val="Body"/>
        <w:spacing w:before="240" w:line="360" w:lineRule="auto"/>
        <w:rPr>
          <w:rFonts w:ascii="Arial" w:hAnsi="Arial" w:cs="Arial"/>
          <w:bCs/>
          <w:sz w:val="24"/>
        </w:rPr>
      </w:pPr>
      <w:r>
        <w:rPr>
          <w:rFonts w:ascii="Arial" w:hAnsi="Arial"/>
          <w:sz w:val="24"/>
        </w:rPr>
        <w:t xml:space="preserve">Hierdoor </w:t>
      </w:r>
      <w:r w:rsidR="00FA5966">
        <w:rPr>
          <w:rFonts w:ascii="Arial" w:hAnsi="Arial"/>
          <w:sz w:val="24"/>
        </w:rPr>
        <w:t xml:space="preserve">zijn </w:t>
      </w:r>
      <w:r>
        <w:rPr>
          <w:rFonts w:ascii="Arial" w:hAnsi="Arial"/>
          <w:sz w:val="24"/>
        </w:rPr>
        <w:t xml:space="preserve">de XD en </w:t>
      </w:r>
      <w:r w:rsidR="00D06DB4">
        <w:rPr>
          <w:rFonts w:ascii="Arial" w:hAnsi="Arial"/>
          <w:sz w:val="24"/>
        </w:rPr>
        <w:t>XDC</w:t>
      </w:r>
      <w:r>
        <w:rPr>
          <w:rFonts w:ascii="Arial" w:hAnsi="Arial"/>
          <w:sz w:val="24"/>
        </w:rPr>
        <w:t xml:space="preserve"> niet alleen een droom om in te werken en te leven, maar ook een genot om in te rijden. </w:t>
      </w:r>
    </w:p>
    <w:p w14:paraId="578E483D" w14:textId="4F0880E9" w:rsidR="00C11F01" w:rsidRPr="009D7601" w:rsidRDefault="009D4806" w:rsidP="00C11F01">
      <w:pPr>
        <w:pStyle w:val="Body"/>
        <w:spacing w:before="240" w:line="360" w:lineRule="auto"/>
        <w:rPr>
          <w:rFonts w:ascii="Arial" w:hAnsi="Arial" w:cs="Arial"/>
          <w:sz w:val="24"/>
          <w:szCs w:val="24"/>
        </w:rPr>
      </w:pPr>
      <w:r>
        <w:rPr>
          <w:rFonts w:ascii="Arial" w:hAnsi="Arial"/>
          <w:b/>
          <w:sz w:val="24"/>
        </w:rPr>
        <w:t xml:space="preserve">Volledig voorbereid op de toekomst </w:t>
      </w:r>
      <w:r>
        <w:rPr>
          <w:rFonts w:ascii="Arial" w:hAnsi="Arial"/>
          <w:b/>
          <w:sz w:val="24"/>
        </w:rPr>
        <w:br/>
      </w:r>
      <w:r>
        <w:rPr>
          <w:rFonts w:ascii="Arial" w:hAnsi="Arial"/>
          <w:sz w:val="24"/>
        </w:rPr>
        <w:t>Met de Nieuwe Generatie XD start DAF de toekomst van distributietransport</w:t>
      </w:r>
      <w:r w:rsidR="00862231">
        <w:rPr>
          <w:rFonts w:ascii="Arial" w:hAnsi="Arial"/>
          <w:sz w:val="24"/>
        </w:rPr>
        <w:t xml:space="preserve"> en specifieke toepassingen</w:t>
      </w:r>
      <w:r>
        <w:rPr>
          <w:rFonts w:ascii="Arial" w:hAnsi="Arial"/>
          <w:sz w:val="24"/>
        </w:rPr>
        <w:t xml:space="preserve">. De Nieuwe Generatie XD onderscheidt zich door kwaliteit, veiligheid, efficiëntie en chauffeurscomfort. Tegelijkertijd </w:t>
      </w:r>
      <w:r w:rsidR="00297A61">
        <w:rPr>
          <w:rFonts w:ascii="Arial" w:hAnsi="Arial"/>
          <w:sz w:val="24"/>
        </w:rPr>
        <w:t>is de serie</w:t>
      </w:r>
      <w:r>
        <w:rPr>
          <w:rFonts w:ascii="Arial" w:hAnsi="Arial"/>
          <w:sz w:val="24"/>
        </w:rPr>
        <w:t xml:space="preserve"> </w:t>
      </w:r>
      <w:r w:rsidR="00297A61">
        <w:rPr>
          <w:rFonts w:ascii="Arial" w:hAnsi="Arial"/>
          <w:sz w:val="24"/>
        </w:rPr>
        <w:t xml:space="preserve">trucks een exponent van </w:t>
      </w:r>
      <w:r>
        <w:rPr>
          <w:rFonts w:ascii="Arial" w:hAnsi="Arial"/>
          <w:sz w:val="24"/>
        </w:rPr>
        <w:t>een volledig nieuw platform</w:t>
      </w:r>
      <w:r w:rsidR="00297A61">
        <w:rPr>
          <w:rFonts w:ascii="Arial" w:hAnsi="Arial"/>
          <w:sz w:val="24"/>
        </w:rPr>
        <w:t xml:space="preserve"> dat </w:t>
      </w:r>
      <w:r>
        <w:rPr>
          <w:rFonts w:ascii="Arial" w:hAnsi="Arial"/>
          <w:sz w:val="24"/>
        </w:rPr>
        <w:t xml:space="preserve">klaar </w:t>
      </w:r>
      <w:r w:rsidR="00297A61">
        <w:rPr>
          <w:rFonts w:ascii="Arial" w:hAnsi="Arial"/>
          <w:sz w:val="24"/>
        </w:rPr>
        <w:t xml:space="preserve">is </w:t>
      </w:r>
      <w:r>
        <w:rPr>
          <w:rFonts w:ascii="Arial" w:hAnsi="Arial"/>
          <w:sz w:val="24"/>
        </w:rPr>
        <w:t xml:space="preserve">voor alternatieve aandrijflijnen. In 2023 zal de nieuwe DAF XD ook beschikbaar </w:t>
      </w:r>
      <w:r w:rsidR="00297A61">
        <w:rPr>
          <w:rFonts w:ascii="Arial" w:hAnsi="Arial"/>
          <w:sz w:val="24"/>
        </w:rPr>
        <w:t xml:space="preserve">zijn </w:t>
      </w:r>
      <w:r w:rsidR="0053013E">
        <w:rPr>
          <w:rFonts w:ascii="Arial" w:hAnsi="Arial"/>
          <w:sz w:val="24"/>
        </w:rPr>
        <w:t xml:space="preserve">als </w:t>
      </w:r>
      <w:r w:rsidR="007F461A">
        <w:rPr>
          <w:rFonts w:ascii="Arial" w:hAnsi="Arial"/>
          <w:sz w:val="24"/>
        </w:rPr>
        <w:t xml:space="preserve">volledig elektrische ‘zero </w:t>
      </w:r>
      <w:proofErr w:type="spellStart"/>
      <w:r w:rsidR="007F461A">
        <w:rPr>
          <w:rFonts w:ascii="Arial" w:hAnsi="Arial"/>
          <w:sz w:val="24"/>
        </w:rPr>
        <w:t>emission</w:t>
      </w:r>
      <w:proofErr w:type="spellEnd"/>
      <w:r w:rsidR="007F461A">
        <w:rPr>
          <w:rFonts w:ascii="Arial" w:hAnsi="Arial"/>
          <w:sz w:val="24"/>
        </w:rPr>
        <w:t xml:space="preserve">’ truck; </w:t>
      </w:r>
      <w:r>
        <w:rPr>
          <w:rFonts w:ascii="Arial" w:hAnsi="Arial"/>
          <w:sz w:val="24"/>
        </w:rPr>
        <w:t xml:space="preserve">uitgerust met elektromotoren van 170 kW (230 pk) tot 350 kW (480 pk) en </w:t>
      </w:r>
      <w:r w:rsidR="007F461A">
        <w:rPr>
          <w:rFonts w:ascii="Arial" w:hAnsi="Arial"/>
          <w:sz w:val="24"/>
        </w:rPr>
        <w:t xml:space="preserve">beschikbaar met verschillende batterijpakketten, goed voor </w:t>
      </w:r>
      <w:r>
        <w:rPr>
          <w:rFonts w:ascii="Arial" w:hAnsi="Arial"/>
          <w:sz w:val="24"/>
        </w:rPr>
        <w:t xml:space="preserve">een totale capaciteit tot </w:t>
      </w:r>
      <w:r w:rsidR="007F461A">
        <w:rPr>
          <w:rFonts w:ascii="Arial" w:hAnsi="Arial"/>
          <w:sz w:val="24"/>
        </w:rPr>
        <w:t xml:space="preserve">wel </w:t>
      </w:r>
      <w:r>
        <w:rPr>
          <w:rFonts w:ascii="Arial" w:hAnsi="Arial"/>
          <w:sz w:val="24"/>
        </w:rPr>
        <w:t>525 kWh. Deze maken</w:t>
      </w:r>
      <w:r w:rsidR="007F461A">
        <w:rPr>
          <w:rFonts w:ascii="Arial" w:hAnsi="Arial"/>
          <w:sz w:val="24"/>
        </w:rPr>
        <w:t>,</w:t>
      </w:r>
      <w:r>
        <w:rPr>
          <w:rFonts w:ascii="Arial" w:hAnsi="Arial"/>
          <w:sz w:val="24"/>
        </w:rPr>
        <w:t xml:space="preserve"> afhankelijk van de toepassing</w:t>
      </w:r>
      <w:r w:rsidR="007F461A">
        <w:rPr>
          <w:rFonts w:ascii="Arial" w:hAnsi="Arial"/>
          <w:sz w:val="24"/>
        </w:rPr>
        <w:t>,</w:t>
      </w:r>
      <w:r>
        <w:rPr>
          <w:rFonts w:ascii="Arial" w:hAnsi="Arial"/>
          <w:sz w:val="24"/>
        </w:rPr>
        <w:t xml:space="preserve"> een volledig elektrisch</w:t>
      </w:r>
      <w:r w:rsidR="0053013E">
        <w:rPr>
          <w:rFonts w:ascii="Arial" w:hAnsi="Arial"/>
          <w:sz w:val="24"/>
        </w:rPr>
        <w:t>e</w:t>
      </w:r>
      <w:r>
        <w:rPr>
          <w:rFonts w:ascii="Arial" w:hAnsi="Arial"/>
          <w:sz w:val="24"/>
        </w:rPr>
        <w:t xml:space="preserve"> </w:t>
      </w:r>
      <w:r w:rsidR="00862231">
        <w:rPr>
          <w:rFonts w:ascii="Arial" w:hAnsi="Arial"/>
          <w:sz w:val="24"/>
        </w:rPr>
        <w:t xml:space="preserve">actieradius </w:t>
      </w:r>
      <w:r>
        <w:rPr>
          <w:rFonts w:ascii="Arial" w:hAnsi="Arial"/>
          <w:sz w:val="24"/>
        </w:rPr>
        <w:t>van meer dan 500 kilometer mogelijk.</w:t>
      </w:r>
    </w:p>
    <w:p w14:paraId="4145DABE" w14:textId="4E491CB7" w:rsidR="00210951" w:rsidRDefault="00957617" w:rsidP="00C11F01">
      <w:pPr>
        <w:pStyle w:val="Body"/>
        <w:spacing w:before="240" w:line="360" w:lineRule="auto"/>
        <w:rPr>
          <w:rFonts w:ascii="Arial" w:hAnsi="Arial" w:cs="Arial"/>
          <w:sz w:val="24"/>
          <w:szCs w:val="24"/>
        </w:rPr>
      </w:pPr>
      <w:r>
        <w:rPr>
          <w:rFonts w:ascii="Arial" w:hAnsi="Arial"/>
          <w:sz w:val="24"/>
        </w:rPr>
        <w:t xml:space="preserve">De Nieuwe Generatie DAF XD en </w:t>
      </w:r>
      <w:r w:rsidR="00D06DB4">
        <w:rPr>
          <w:rFonts w:ascii="Arial" w:hAnsi="Arial"/>
          <w:sz w:val="24"/>
        </w:rPr>
        <w:t>XDC</w:t>
      </w:r>
      <w:r>
        <w:rPr>
          <w:rFonts w:ascii="Arial" w:hAnsi="Arial"/>
          <w:sz w:val="24"/>
        </w:rPr>
        <w:t xml:space="preserve"> serie is de best mogelijke keuze voor zowel transportondernemers als chauffeurs. De nieuwe truckserie van DAF voor distributie </w:t>
      </w:r>
      <w:r>
        <w:rPr>
          <w:rFonts w:ascii="Arial" w:hAnsi="Arial"/>
          <w:sz w:val="24"/>
        </w:rPr>
        <w:lastRenderedPageBreak/>
        <w:t xml:space="preserve">en speciale toepassingen blinkt uit in veelzijdigheid en stelt nieuwe normen op het gebied van kwaliteit, veiligheid, efficiëntie en comfort. </w:t>
      </w:r>
    </w:p>
    <w:p w14:paraId="448F5B61" w14:textId="468AF879" w:rsidR="00487CE8" w:rsidRPr="009D7601" w:rsidRDefault="00487CE8" w:rsidP="00C11F01">
      <w:pPr>
        <w:pStyle w:val="Body"/>
        <w:spacing w:before="240" w:line="360" w:lineRule="auto"/>
        <w:rPr>
          <w:rFonts w:ascii="Arial" w:hAnsi="Arial" w:cs="Arial"/>
          <w:sz w:val="24"/>
          <w:szCs w:val="24"/>
        </w:rPr>
      </w:pPr>
      <w:r>
        <w:rPr>
          <w:rFonts w:ascii="Arial" w:hAnsi="Arial"/>
          <w:sz w:val="24"/>
        </w:rPr>
        <w:t>De nieuwe XD serie wordt in het najaar van 2022 in productie genomen</w:t>
      </w:r>
      <w:r w:rsidR="007F461A">
        <w:rPr>
          <w:rFonts w:ascii="Arial" w:hAnsi="Arial"/>
          <w:sz w:val="24"/>
        </w:rPr>
        <w:t>. D</w:t>
      </w:r>
      <w:r>
        <w:rPr>
          <w:rFonts w:ascii="Arial" w:hAnsi="Arial"/>
          <w:sz w:val="24"/>
        </w:rPr>
        <w:t xml:space="preserve">e </w:t>
      </w:r>
      <w:r w:rsidR="00D06DB4">
        <w:rPr>
          <w:rFonts w:ascii="Arial" w:hAnsi="Arial"/>
          <w:sz w:val="24"/>
        </w:rPr>
        <w:t>XDC</w:t>
      </w:r>
      <w:r>
        <w:rPr>
          <w:rFonts w:ascii="Arial" w:hAnsi="Arial"/>
          <w:sz w:val="24"/>
        </w:rPr>
        <w:t xml:space="preserve"> voor bouwtoepassingen en de volledige </w:t>
      </w:r>
      <w:r w:rsidR="007F461A">
        <w:rPr>
          <w:rFonts w:ascii="Arial" w:hAnsi="Arial"/>
          <w:sz w:val="24"/>
        </w:rPr>
        <w:t>b</w:t>
      </w:r>
      <w:r>
        <w:rPr>
          <w:rFonts w:ascii="Arial" w:hAnsi="Arial"/>
          <w:sz w:val="24"/>
        </w:rPr>
        <w:t>atter</w:t>
      </w:r>
      <w:r w:rsidR="007F461A">
        <w:rPr>
          <w:rFonts w:ascii="Arial" w:hAnsi="Arial"/>
          <w:sz w:val="24"/>
        </w:rPr>
        <w:t>ij</w:t>
      </w:r>
      <w:r w:rsidR="00F42899">
        <w:rPr>
          <w:rFonts w:ascii="Arial" w:hAnsi="Arial"/>
          <w:sz w:val="24"/>
        </w:rPr>
        <w:t>-</w:t>
      </w:r>
      <w:r w:rsidR="007F461A">
        <w:rPr>
          <w:rFonts w:ascii="Arial" w:hAnsi="Arial"/>
          <w:sz w:val="24"/>
        </w:rPr>
        <w:t xml:space="preserve">elektrische </w:t>
      </w:r>
      <w:r>
        <w:rPr>
          <w:rFonts w:ascii="Arial" w:hAnsi="Arial"/>
          <w:sz w:val="24"/>
        </w:rPr>
        <w:t xml:space="preserve">XD </w:t>
      </w:r>
      <w:r w:rsidR="007F461A">
        <w:rPr>
          <w:rFonts w:ascii="Arial" w:hAnsi="Arial"/>
          <w:sz w:val="24"/>
        </w:rPr>
        <w:t xml:space="preserve">Electric volgen </w:t>
      </w:r>
      <w:r>
        <w:rPr>
          <w:rFonts w:ascii="Arial" w:hAnsi="Arial"/>
          <w:sz w:val="24"/>
        </w:rPr>
        <w:t>in 2023.</w:t>
      </w:r>
    </w:p>
    <w:p w14:paraId="2657955F" w14:textId="77777777" w:rsidR="00487CE8" w:rsidRDefault="00487CE8" w:rsidP="00210951">
      <w:pPr>
        <w:pStyle w:val="Body"/>
        <w:spacing w:line="360" w:lineRule="auto"/>
        <w:rPr>
          <w:rFonts w:ascii="Arial" w:hAnsi="Arial" w:cs="Arial"/>
          <w:sz w:val="24"/>
          <w:szCs w:val="24"/>
        </w:rPr>
      </w:pPr>
    </w:p>
    <w:p w14:paraId="06CF9086" w14:textId="1A1BD067" w:rsidR="00C83643" w:rsidRPr="009D7601" w:rsidRDefault="00487CE8" w:rsidP="00210951">
      <w:pPr>
        <w:pStyle w:val="Body"/>
        <w:spacing w:line="360" w:lineRule="auto"/>
        <w:rPr>
          <w:rFonts w:ascii="Arial" w:hAnsi="Arial" w:cs="Arial"/>
          <w:sz w:val="24"/>
          <w:szCs w:val="24"/>
        </w:rPr>
      </w:pPr>
      <w:r>
        <w:rPr>
          <w:rFonts w:ascii="Arial" w:hAnsi="Arial"/>
          <w:sz w:val="24"/>
        </w:rPr>
        <w:t xml:space="preserve">Hannover, 19 september 2022 </w:t>
      </w:r>
    </w:p>
    <w:p w14:paraId="63E81934" w14:textId="77777777" w:rsidR="00C83643" w:rsidRPr="00864CA4" w:rsidRDefault="00C83643" w:rsidP="00C83643">
      <w:pPr>
        <w:spacing w:line="360" w:lineRule="auto"/>
        <w:rPr>
          <w:rFonts w:ascii="Arial" w:hAnsi="Arial" w:cs="Arial"/>
          <w:sz w:val="24"/>
        </w:rPr>
      </w:pPr>
    </w:p>
    <w:p w14:paraId="5A1BC664" w14:textId="77777777" w:rsidR="00C83643" w:rsidRPr="009D7601" w:rsidRDefault="00C83643" w:rsidP="00C83643">
      <w:pPr>
        <w:rPr>
          <w:rFonts w:ascii="Arial" w:hAnsi="Arial" w:cs="Arial"/>
          <w:b/>
          <w:i/>
          <w:sz w:val="24"/>
        </w:rPr>
      </w:pPr>
      <w:r>
        <w:rPr>
          <w:rFonts w:ascii="Arial" w:hAnsi="Arial"/>
          <w:b/>
          <w:i/>
          <w:sz w:val="24"/>
        </w:rPr>
        <w:t>Noot uitsluitend voor de redactie</w:t>
      </w:r>
    </w:p>
    <w:p w14:paraId="7696D6BF" w14:textId="77777777" w:rsidR="00C83643" w:rsidRPr="00864CA4" w:rsidRDefault="00C83643" w:rsidP="00C83643">
      <w:pPr>
        <w:rPr>
          <w:rFonts w:ascii="Arial" w:hAnsi="Arial" w:cs="Arial"/>
          <w:sz w:val="24"/>
        </w:rPr>
      </w:pPr>
    </w:p>
    <w:p w14:paraId="13B95739" w14:textId="77777777" w:rsidR="00C83643" w:rsidRPr="009D7601" w:rsidRDefault="00C83643" w:rsidP="00C83643">
      <w:pPr>
        <w:rPr>
          <w:rFonts w:ascii="Arial" w:hAnsi="Arial" w:cs="Arial"/>
          <w:sz w:val="24"/>
        </w:rPr>
      </w:pPr>
      <w:r>
        <w:rPr>
          <w:rFonts w:ascii="Arial" w:hAnsi="Arial"/>
          <w:sz w:val="24"/>
        </w:rPr>
        <w:t>Voor meer informatie:</w:t>
      </w:r>
    </w:p>
    <w:p w14:paraId="4853E6AB" w14:textId="77777777" w:rsidR="00C83643" w:rsidRPr="009D7601" w:rsidRDefault="00C83643" w:rsidP="00C83643">
      <w:pPr>
        <w:rPr>
          <w:rFonts w:ascii="Arial" w:hAnsi="Arial" w:cs="Arial"/>
          <w:sz w:val="24"/>
        </w:rPr>
      </w:pPr>
      <w:r>
        <w:rPr>
          <w:rFonts w:ascii="Arial" w:hAnsi="Arial"/>
          <w:sz w:val="24"/>
        </w:rPr>
        <w:t>DAF Trucks N.V.</w:t>
      </w:r>
    </w:p>
    <w:p w14:paraId="55C51A77" w14:textId="6D2A17F8" w:rsidR="00C83643" w:rsidRPr="009D7601" w:rsidRDefault="00C83643" w:rsidP="00C83643">
      <w:pPr>
        <w:rPr>
          <w:rFonts w:ascii="Arial" w:hAnsi="Arial" w:cs="Arial"/>
          <w:sz w:val="24"/>
        </w:rPr>
      </w:pPr>
      <w:r>
        <w:rPr>
          <w:rFonts w:ascii="Arial" w:hAnsi="Arial"/>
          <w:sz w:val="24"/>
        </w:rPr>
        <w:t>Afdeling Corporate Communication</w:t>
      </w:r>
    </w:p>
    <w:p w14:paraId="05953A19" w14:textId="77777777" w:rsidR="00C83643" w:rsidRPr="009D7601" w:rsidRDefault="00C83643" w:rsidP="00C83643">
      <w:pPr>
        <w:rPr>
          <w:rFonts w:ascii="Arial" w:hAnsi="Arial" w:cs="Arial"/>
          <w:sz w:val="24"/>
        </w:rPr>
      </w:pPr>
      <w:r>
        <w:rPr>
          <w:rFonts w:ascii="Arial" w:hAnsi="Arial"/>
          <w:sz w:val="24"/>
        </w:rPr>
        <w:t>Rutger Kerstiens, +31 40 214 2874</w:t>
      </w:r>
    </w:p>
    <w:p w14:paraId="48E29604" w14:textId="77777777" w:rsidR="00F95316" w:rsidRPr="009D7601" w:rsidRDefault="00303B37" w:rsidP="00B8232D">
      <w:pPr>
        <w:spacing w:line="276" w:lineRule="auto"/>
        <w:rPr>
          <w:rFonts w:ascii="Arial" w:hAnsi="Arial"/>
          <w:sz w:val="24"/>
        </w:rPr>
      </w:pPr>
      <w:hyperlink r:id="rId14" w:history="1">
        <w:r w:rsidR="002100F9">
          <w:rPr>
            <w:rStyle w:val="Hyperlink"/>
            <w:rFonts w:ascii="Arial" w:hAnsi="Arial"/>
            <w:sz w:val="24"/>
          </w:rPr>
          <w:t>www.daf.com</w:t>
        </w:r>
      </w:hyperlink>
    </w:p>
    <w:p w14:paraId="37A1F57D" w14:textId="77777777" w:rsidR="00F95316" w:rsidRPr="00864CA4" w:rsidRDefault="00F95316" w:rsidP="00C83643">
      <w:pPr>
        <w:spacing w:line="276" w:lineRule="auto"/>
        <w:rPr>
          <w:rFonts w:ascii="Arial" w:hAnsi="Arial" w:cs="Arial"/>
          <w:sz w:val="24"/>
          <w:szCs w:val="24"/>
        </w:rPr>
      </w:pPr>
    </w:p>
    <w:p w14:paraId="5B5394AD" w14:textId="77777777" w:rsidR="00AC6766" w:rsidRPr="00B8232D" w:rsidRDefault="00F95316" w:rsidP="00B8232D">
      <w:pPr>
        <w:spacing w:line="276" w:lineRule="auto"/>
        <w:rPr>
          <w:rFonts w:ascii="Arial" w:hAnsi="Arial" w:cs="Arial"/>
          <w:i/>
          <w:sz w:val="12"/>
          <w:szCs w:val="24"/>
        </w:rPr>
      </w:pPr>
      <w:r>
        <w:rPr>
          <w:rFonts w:ascii="Arial" w:hAnsi="Arial"/>
          <w:i/>
          <w:sz w:val="12"/>
        </w:rPr>
        <w:t xml:space="preserve">Wilt u geen persberichten van DAF Trucks N.V. meer ontvangen, meldt u dit dan aan Saskia van Zijtveld via </w:t>
      </w:r>
      <w:hyperlink r:id="rId15" w:history="1">
        <w:r>
          <w:rPr>
            <w:rStyle w:val="Hyperlink"/>
            <w:rFonts w:ascii="Arial" w:hAnsi="Arial"/>
            <w:i/>
            <w:sz w:val="12"/>
          </w:rPr>
          <w:t>saskia.van.zijtveld@daftrucks.com</w:t>
        </w:r>
      </w:hyperlink>
    </w:p>
    <w:sectPr w:rsidR="00AC6766" w:rsidRPr="00B8232D" w:rsidSect="004A72C6">
      <w:headerReference w:type="default" r:id="rId16"/>
      <w:type w:val="continuous"/>
      <w:pgSz w:w="11907" w:h="16840" w:code="9"/>
      <w:pgMar w:top="2377" w:right="1417" w:bottom="1276"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7C37E" w14:textId="77777777" w:rsidR="007345D6" w:rsidRDefault="007345D6">
      <w:r>
        <w:separator/>
      </w:r>
    </w:p>
  </w:endnote>
  <w:endnote w:type="continuationSeparator" w:id="0">
    <w:p w14:paraId="7D383D75" w14:textId="77777777" w:rsidR="007345D6" w:rsidRDefault="0073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EC33" w14:textId="77777777" w:rsidR="00E86F30" w:rsidRDefault="00E86F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A1D7"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79FF" w14:textId="77777777" w:rsidR="00E86F30" w:rsidRDefault="00E86F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7552" w14:textId="77777777" w:rsidR="007345D6" w:rsidRDefault="007345D6">
      <w:r>
        <w:separator/>
      </w:r>
    </w:p>
  </w:footnote>
  <w:footnote w:type="continuationSeparator" w:id="0">
    <w:p w14:paraId="00529E26" w14:textId="77777777" w:rsidR="007345D6" w:rsidRDefault="00734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7A8C" w14:textId="77777777" w:rsidR="00E86F30" w:rsidRDefault="00E86F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2F74" w14:textId="77777777" w:rsidR="0077358E" w:rsidRDefault="0077358E" w:rsidP="0077358E">
    <w:pPr>
      <w:pStyle w:val="HeaderTextLeft"/>
      <w:framePr w:h="1265" w:hRule="exact" w:wrap="around" w:x="624" w:y="376"/>
      <w:spacing w:before="120" w:line="420" w:lineRule="exact"/>
      <w:rPr>
        <w:b w:val="0"/>
      </w:rPr>
    </w:pPr>
  </w:p>
  <w:p w14:paraId="0AF82D91" w14:textId="77777777" w:rsidR="0077358E" w:rsidRPr="0077358E" w:rsidRDefault="00637FD0" w:rsidP="0077358E">
    <w:pPr>
      <w:pStyle w:val="HeaderTextLeft"/>
      <w:framePr w:h="1265" w:hRule="exact" w:wrap="around" w:x="624" w:y="376"/>
      <w:spacing w:line="420" w:lineRule="exact"/>
      <w:rPr>
        <w:b w:val="0"/>
      </w:rPr>
    </w:pPr>
    <w:r>
      <w:rPr>
        <w:b w:val="0"/>
        <w:noProof/>
      </w:rPr>
      <mc:AlternateContent>
        <mc:Choice Requires="wps">
          <w:drawing>
            <wp:anchor distT="0" distB="0" distL="114300" distR="114300" simplePos="0" relativeHeight="251657216" behindDoc="0" locked="0" layoutInCell="0" allowOverlap="1" wp14:anchorId="4961ED02" wp14:editId="4CCE4AF4">
              <wp:simplePos x="0" y="0"/>
              <wp:positionH relativeFrom="page">
                <wp:posOffset>323850</wp:posOffset>
              </wp:positionH>
              <wp:positionV relativeFrom="page">
                <wp:posOffset>323850</wp:posOffset>
              </wp:positionV>
              <wp:extent cx="0" cy="4857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4C1236"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5pt,25.5pt" to="2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" o:allowincell="f">
              <w10:wrap anchorx="page" anchory="page"/>
            </v:line>
          </w:pict>
        </mc:Fallback>
      </mc:AlternateContent>
    </w:r>
    <w:r>
      <w:rPr>
        <w:b w:val="0"/>
      </w:rPr>
      <w:t>Pers/Press/</w:t>
    </w:r>
    <w:proofErr w:type="spellStart"/>
    <w:r>
      <w:rPr>
        <w:b w:val="0"/>
      </w:rPr>
      <w:t>Presse</w:t>
    </w:r>
    <w:proofErr w:type="spellEnd"/>
    <w:r>
      <w:rPr>
        <w:b w:val="0"/>
      </w:rPr>
      <w:t>/</w:t>
    </w:r>
    <w:proofErr w:type="spellStart"/>
    <w:r>
      <w:rPr>
        <w:b w:val="0"/>
      </w:rPr>
      <w:t>Prensa</w:t>
    </w:r>
    <w:proofErr w:type="spellEnd"/>
    <w:r>
      <w:rPr>
        <w:b w:val="0"/>
      </w:rPr>
      <w:t>/</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B26F36" w14:textId="77777777" w:rsidTr="0077358E">
      <w:trPr>
        <w:trHeight w:val="1249"/>
      </w:trPr>
      <w:tc>
        <w:tcPr>
          <w:tcW w:w="2553" w:type="dxa"/>
        </w:tcPr>
        <w:p w14:paraId="6DF8BE89" w14:textId="77777777" w:rsidR="0077358E" w:rsidRDefault="0077358E" w:rsidP="008F14AD">
          <w:pPr>
            <w:pStyle w:val="KoptekstLogo"/>
            <w:framePr w:wrap="around"/>
            <w:rPr>
              <w:b w:val="0"/>
            </w:rPr>
          </w:pPr>
          <w:r>
            <w:object w:dxaOrig="12227" w:dyaOrig="5716" w14:anchorId="211E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55.2pt">
                <v:imagedata r:id="rId1" o:title=""/>
              </v:shape>
              <o:OLEObject Type="Embed" ProgID="PBrush" ShapeID="_x0000_i1025" DrawAspect="Content" ObjectID="_1723905130" r:id="rId2"/>
            </w:object>
          </w:r>
        </w:p>
      </w:tc>
    </w:tr>
    <w:tr w:rsidR="0077358E" w14:paraId="74B95E23" w14:textId="77777777" w:rsidTr="0077358E">
      <w:trPr>
        <w:trHeight w:hRule="exact" w:val="264"/>
      </w:trPr>
      <w:tc>
        <w:tcPr>
          <w:tcW w:w="2553" w:type="dxa"/>
        </w:tcPr>
        <w:p w14:paraId="2A616055" w14:textId="77777777" w:rsidR="0077358E" w:rsidRDefault="0077358E" w:rsidP="008F14AD">
          <w:pPr>
            <w:pStyle w:val="KoptekstLogoCompanyAddress"/>
            <w:framePr w:wrap="around"/>
          </w:pPr>
          <w:r>
            <w:t>Hugo van der Goeslaan 1</w:t>
          </w:r>
        </w:p>
      </w:tc>
    </w:tr>
    <w:tr w:rsidR="0077358E" w14:paraId="4928EF5B" w14:textId="77777777" w:rsidTr="0077358E">
      <w:trPr>
        <w:trHeight w:hRule="exact" w:val="264"/>
      </w:trPr>
      <w:tc>
        <w:tcPr>
          <w:tcW w:w="2553" w:type="dxa"/>
        </w:tcPr>
        <w:p w14:paraId="065D6CF0" w14:textId="77777777" w:rsidR="0077358E" w:rsidRDefault="0077358E" w:rsidP="008F14AD">
          <w:pPr>
            <w:pStyle w:val="KoptekstLogoCompanyAddress"/>
            <w:framePr w:wrap="around"/>
          </w:pPr>
          <w:r>
            <w:t>Postbus 90065</w:t>
          </w:r>
        </w:p>
      </w:tc>
    </w:tr>
    <w:tr w:rsidR="0077358E" w14:paraId="5BFB25AA" w14:textId="77777777" w:rsidTr="0077358E">
      <w:trPr>
        <w:trHeight w:hRule="exact" w:val="264"/>
      </w:trPr>
      <w:tc>
        <w:tcPr>
          <w:tcW w:w="2553" w:type="dxa"/>
        </w:tcPr>
        <w:p w14:paraId="42734A6E" w14:textId="77777777" w:rsidR="0077358E" w:rsidRDefault="0077358E" w:rsidP="008F14AD">
          <w:pPr>
            <w:pStyle w:val="KoptekstLogoCompanyAddress"/>
            <w:framePr w:wrap="around"/>
            <w:rPr>
              <w:u w:val="single"/>
            </w:rPr>
          </w:pPr>
          <w:r>
            <w:t>5600 PT  Eindhoven</w:t>
          </w:r>
        </w:p>
      </w:tc>
    </w:tr>
    <w:tr w:rsidR="0077358E" w14:paraId="6AA89C4A" w14:textId="77777777" w:rsidTr="0077358E">
      <w:trPr>
        <w:trHeight w:hRule="exact" w:val="264"/>
      </w:trPr>
      <w:tc>
        <w:tcPr>
          <w:tcW w:w="2553" w:type="dxa"/>
        </w:tcPr>
        <w:p w14:paraId="4CE0E471" w14:textId="77777777" w:rsidR="0077358E" w:rsidRDefault="0077358E" w:rsidP="008F14AD">
          <w:pPr>
            <w:pStyle w:val="KoptekstLogoCompanyAddress"/>
            <w:framePr w:wrap="around"/>
          </w:pPr>
          <w:r>
            <w:t>Tel.: +31 (0)40 214 21 04</w:t>
          </w:r>
        </w:p>
      </w:tc>
    </w:tr>
    <w:tr w:rsidR="0077358E" w14:paraId="1FF4C0C4" w14:textId="77777777" w:rsidTr="0077358E">
      <w:trPr>
        <w:trHeight w:hRule="exact" w:val="264"/>
      </w:trPr>
      <w:tc>
        <w:tcPr>
          <w:tcW w:w="2553" w:type="dxa"/>
        </w:tcPr>
        <w:p w14:paraId="6180A988" w14:textId="77777777" w:rsidR="0077358E" w:rsidRDefault="0077358E" w:rsidP="008F14AD">
          <w:pPr>
            <w:pStyle w:val="KoptekstLogoCompanyAddress"/>
            <w:framePr w:wrap="around"/>
          </w:pPr>
          <w:r>
            <w:t>Fax: +31 (0)40 214 43 17</w:t>
          </w:r>
        </w:p>
      </w:tc>
    </w:tr>
    <w:tr w:rsidR="0077358E" w14:paraId="449565E3" w14:textId="77777777" w:rsidTr="0077358E">
      <w:trPr>
        <w:trHeight w:hRule="exact" w:val="264"/>
      </w:trPr>
      <w:tc>
        <w:tcPr>
          <w:tcW w:w="2553" w:type="dxa"/>
        </w:tcPr>
        <w:p w14:paraId="0B93EA6F" w14:textId="77777777" w:rsidR="0077358E" w:rsidRDefault="0077358E" w:rsidP="008F14AD">
          <w:pPr>
            <w:pStyle w:val="KoptekstLogoCompanyAddress"/>
            <w:framePr w:wrap="around"/>
          </w:pPr>
          <w:r>
            <w:t>Internet: www.daf.com</w:t>
          </w:r>
        </w:p>
      </w:tc>
    </w:tr>
    <w:tr w:rsidR="0077358E" w14:paraId="6F919946" w14:textId="77777777" w:rsidTr="0077358E">
      <w:trPr>
        <w:trHeight w:hRule="exact" w:val="264"/>
      </w:trPr>
      <w:tc>
        <w:tcPr>
          <w:tcW w:w="2553" w:type="dxa"/>
        </w:tcPr>
        <w:p w14:paraId="32728CD5" w14:textId="77777777" w:rsidR="0077358E" w:rsidRDefault="00637FD0" w:rsidP="008F14AD">
          <w:pPr>
            <w:pStyle w:val="KoptekstLogoCompanyAddress"/>
            <w:framePr w:wrap="around"/>
          </w:pPr>
          <w:r>
            <w:drawing>
              <wp:inline distT="0" distB="0" distL="0" distR="0" wp14:anchorId="24B0621B" wp14:editId="1DB06041">
                <wp:extent cx="1009650" cy="762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3FB200B9"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7F0A" w14:textId="77777777" w:rsidR="00E86F30" w:rsidRDefault="00E86F30">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15CF8" w14:textId="77777777" w:rsidR="0077358E" w:rsidRDefault="00637FD0">
    <w:pPr>
      <w:pStyle w:val="Koptekst"/>
    </w:pPr>
    <w:r>
      <w:rPr>
        <w:noProof/>
      </w:rPr>
      <w:drawing>
        <wp:anchor distT="0" distB="0" distL="114300" distR="114300" simplePos="0" relativeHeight="251658240" behindDoc="0" locked="0" layoutInCell="0" allowOverlap="1" wp14:anchorId="12696B2B" wp14:editId="71410405">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7E8"/>
    <w:multiLevelType w:val="hybridMultilevel"/>
    <w:tmpl w:val="5D3407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08A6821"/>
    <w:multiLevelType w:val="hybridMultilevel"/>
    <w:tmpl w:val="039A6910"/>
    <w:lvl w:ilvl="0" w:tplc="04130001">
      <w:start w:val="1"/>
      <w:numFmt w:val="bullet"/>
      <w:lvlText w:val=""/>
      <w:lvlJc w:val="left"/>
      <w:pPr>
        <w:tabs>
          <w:tab w:val="num" w:pos="720"/>
        </w:tabs>
        <w:ind w:left="720" w:hanging="360"/>
      </w:pPr>
      <w:rPr>
        <w:rFonts w:ascii="Symbol" w:hAnsi="Symbol" w:hint="default"/>
      </w:rPr>
    </w:lvl>
    <w:lvl w:ilvl="1" w:tplc="040CB828">
      <w:start w:val="1"/>
      <w:numFmt w:val="bullet"/>
      <w:lvlText w:val="o"/>
      <w:lvlJc w:val="left"/>
      <w:pPr>
        <w:tabs>
          <w:tab w:val="num" w:pos="1440"/>
        </w:tabs>
        <w:ind w:left="1440" w:hanging="360"/>
      </w:pPr>
      <w:rPr>
        <w:rFonts w:ascii="Courier New" w:hAnsi="Courier New" w:cs="Courier New" w:hint="default"/>
        <w:lang w:val="nl-NL"/>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48AA"/>
    <w:rsid w:val="00004F68"/>
    <w:rsid w:val="00014A27"/>
    <w:rsid w:val="00014E79"/>
    <w:rsid w:val="0002554E"/>
    <w:rsid w:val="00025EC9"/>
    <w:rsid w:val="00026053"/>
    <w:rsid w:val="0004239E"/>
    <w:rsid w:val="00043D38"/>
    <w:rsid w:val="00045748"/>
    <w:rsid w:val="000462BF"/>
    <w:rsid w:val="000544FF"/>
    <w:rsid w:val="00054C58"/>
    <w:rsid w:val="00054E48"/>
    <w:rsid w:val="000557F1"/>
    <w:rsid w:val="00070003"/>
    <w:rsid w:val="0007014D"/>
    <w:rsid w:val="000764AB"/>
    <w:rsid w:val="000766AD"/>
    <w:rsid w:val="00087EE7"/>
    <w:rsid w:val="000A3CB1"/>
    <w:rsid w:val="000A7652"/>
    <w:rsid w:val="000B0382"/>
    <w:rsid w:val="000B3DDE"/>
    <w:rsid w:val="000C1204"/>
    <w:rsid w:val="000C7CAE"/>
    <w:rsid w:val="000D2C56"/>
    <w:rsid w:val="000D452F"/>
    <w:rsid w:val="000F0B46"/>
    <w:rsid w:val="0010464D"/>
    <w:rsid w:val="00110D7A"/>
    <w:rsid w:val="00111097"/>
    <w:rsid w:val="00115E1C"/>
    <w:rsid w:val="00120FF0"/>
    <w:rsid w:val="00121976"/>
    <w:rsid w:val="00121E1F"/>
    <w:rsid w:val="00124878"/>
    <w:rsid w:val="001262B3"/>
    <w:rsid w:val="001309C4"/>
    <w:rsid w:val="00134A01"/>
    <w:rsid w:val="00134AA5"/>
    <w:rsid w:val="00134F7C"/>
    <w:rsid w:val="0013548C"/>
    <w:rsid w:val="0014577C"/>
    <w:rsid w:val="001773C4"/>
    <w:rsid w:val="00184503"/>
    <w:rsid w:val="00190AF8"/>
    <w:rsid w:val="001911AB"/>
    <w:rsid w:val="00192169"/>
    <w:rsid w:val="00192178"/>
    <w:rsid w:val="001A36F8"/>
    <w:rsid w:val="001A4347"/>
    <w:rsid w:val="001A52C6"/>
    <w:rsid w:val="001A53B0"/>
    <w:rsid w:val="001A59D9"/>
    <w:rsid w:val="001B1802"/>
    <w:rsid w:val="001B575D"/>
    <w:rsid w:val="001C2B6E"/>
    <w:rsid w:val="001C4C00"/>
    <w:rsid w:val="001C60BD"/>
    <w:rsid w:val="001D224F"/>
    <w:rsid w:val="001D5158"/>
    <w:rsid w:val="001E5397"/>
    <w:rsid w:val="001F0C30"/>
    <w:rsid w:val="002023DC"/>
    <w:rsid w:val="0020559E"/>
    <w:rsid w:val="00206230"/>
    <w:rsid w:val="002100F9"/>
    <w:rsid w:val="00210951"/>
    <w:rsid w:val="00212217"/>
    <w:rsid w:val="00217277"/>
    <w:rsid w:val="00227AB4"/>
    <w:rsid w:val="002417B3"/>
    <w:rsid w:val="00242376"/>
    <w:rsid w:val="00244E98"/>
    <w:rsid w:val="00253C3B"/>
    <w:rsid w:val="00256095"/>
    <w:rsid w:val="00256773"/>
    <w:rsid w:val="002657BA"/>
    <w:rsid w:val="002700ED"/>
    <w:rsid w:val="0027266A"/>
    <w:rsid w:val="00272B3D"/>
    <w:rsid w:val="00274633"/>
    <w:rsid w:val="00285635"/>
    <w:rsid w:val="0029090C"/>
    <w:rsid w:val="00294F95"/>
    <w:rsid w:val="00297A61"/>
    <w:rsid w:val="002A1B28"/>
    <w:rsid w:val="002A5BCB"/>
    <w:rsid w:val="002A70BF"/>
    <w:rsid w:val="002A70C6"/>
    <w:rsid w:val="002A7CA0"/>
    <w:rsid w:val="002B1CD5"/>
    <w:rsid w:val="002B5CCF"/>
    <w:rsid w:val="002B7B25"/>
    <w:rsid w:val="002C6274"/>
    <w:rsid w:val="002C6C55"/>
    <w:rsid w:val="002D3049"/>
    <w:rsid w:val="002D3B87"/>
    <w:rsid w:val="002E4195"/>
    <w:rsid w:val="002E5686"/>
    <w:rsid w:val="002E7FF7"/>
    <w:rsid w:val="002F3263"/>
    <w:rsid w:val="002F3328"/>
    <w:rsid w:val="00303B37"/>
    <w:rsid w:val="00305CE8"/>
    <w:rsid w:val="00312425"/>
    <w:rsid w:val="00317C7C"/>
    <w:rsid w:val="003215C3"/>
    <w:rsid w:val="0032278B"/>
    <w:rsid w:val="00325708"/>
    <w:rsid w:val="00331E1C"/>
    <w:rsid w:val="0033487B"/>
    <w:rsid w:val="0035135D"/>
    <w:rsid w:val="00363753"/>
    <w:rsid w:val="00387440"/>
    <w:rsid w:val="003A05DA"/>
    <w:rsid w:val="003B1C9A"/>
    <w:rsid w:val="003B26BF"/>
    <w:rsid w:val="003C02C0"/>
    <w:rsid w:val="003C27B8"/>
    <w:rsid w:val="003C3CF0"/>
    <w:rsid w:val="003C59AE"/>
    <w:rsid w:val="003C7F20"/>
    <w:rsid w:val="003D2A42"/>
    <w:rsid w:val="003E12C1"/>
    <w:rsid w:val="003F3DDA"/>
    <w:rsid w:val="003F579F"/>
    <w:rsid w:val="003F5C37"/>
    <w:rsid w:val="00400C4F"/>
    <w:rsid w:val="0040409A"/>
    <w:rsid w:val="00405548"/>
    <w:rsid w:val="004068DA"/>
    <w:rsid w:val="00414787"/>
    <w:rsid w:val="00415828"/>
    <w:rsid w:val="00416032"/>
    <w:rsid w:val="00424904"/>
    <w:rsid w:val="00430DA8"/>
    <w:rsid w:val="00433BA4"/>
    <w:rsid w:val="00446063"/>
    <w:rsid w:val="00447AC9"/>
    <w:rsid w:val="00447DFE"/>
    <w:rsid w:val="00452B2B"/>
    <w:rsid w:val="00454711"/>
    <w:rsid w:val="00464E2C"/>
    <w:rsid w:val="0046694D"/>
    <w:rsid w:val="00484CC8"/>
    <w:rsid w:val="00487CE8"/>
    <w:rsid w:val="00490D22"/>
    <w:rsid w:val="004916DC"/>
    <w:rsid w:val="004943E8"/>
    <w:rsid w:val="00495272"/>
    <w:rsid w:val="004A72C6"/>
    <w:rsid w:val="004B4A0B"/>
    <w:rsid w:val="004C2D6B"/>
    <w:rsid w:val="004C5E4D"/>
    <w:rsid w:val="004D149A"/>
    <w:rsid w:val="004D27D7"/>
    <w:rsid w:val="004D3A74"/>
    <w:rsid w:val="004D41B5"/>
    <w:rsid w:val="004D7639"/>
    <w:rsid w:val="004E53ED"/>
    <w:rsid w:val="004E7C11"/>
    <w:rsid w:val="004F021B"/>
    <w:rsid w:val="004F798A"/>
    <w:rsid w:val="005111CA"/>
    <w:rsid w:val="00513283"/>
    <w:rsid w:val="005212A0"/>
    <w:rsid w:val="005235FC"/>
    <w:rsid w:val="00524C60"/>
    <w:rsid w:val="00525581"/>
    <w:rsid w:val="0053013E"/>
    <w:rsid w:val="00530248"/>
    <w:rsid w:val="00532139"/>
    <w:rsid w:val="0053797E"/>
    <w:rsid w:val="00543C37"/>
    <w:rsid w:val="00544334"/>
    <w:rsid w:val="0054446E"/>
    <w:rsid w:val="00546588"/>
    <w:rsid w:val="00554C1C"/>
    <w:rsid w:val="0055750C"/>
    <w:rsid w:val="00577A05"/>
    <w:rsid w:val="00580286"/>
    <w:rsid w:val="00582751"/>
    <w:rsid w:val="005900B8"/>
    <w:rsid w:val="00597FD9"/>
    <w:rsid w:val="005B3254"/>
    <w:rsid w:val="005C71AA"/>
    <w:rsid w:val="005C7681"/>
    <w:rsid w:val="005E06DC"/>
    <w:rsid w:val="005E73AB"/>
    <w:rsid w:val="005E781F"/>
    <w:rsid w:val="005F155F"/>
    <w:rsid w:val="005F3921"/>
    <w:rsid w:val="005F5AFD"/>
    <w:rsid w:val="005F778B"/>
    <w:rsid w:val="00602C71"/>
    <w:rsid w:val="006036F6"/>
    <w:rsid w:val="00606B2C"/>
    <w:rsid w:val="006147FB"/>
    <w:rsid w:val="006210BF"/>
    <w:rsid w:val="00625F8A"/>
    <w:rsid w:val="0063310C"/>
    <w:rsid w:val="00633CC0"/>
    <w:rsid w:val="00634ECE"/>
    <w:rsid w:val="00635846"/>
    <w:rsid w:val="00637FD0"/>
    <w:rsid w:val="00644CDC"/>
    <w:rsid w:val="00652D5E"/>
    <w:rsid w:val="00657DE5"/>
    <w:rsid w:val="00671351"/>
    <w:rsid w:val="006856E7"/>
    <w:rsid w:val="0068742E"/>
    <w:rsid w:val="006877E8"/>
    <w:rsid w:val="00691CE5"/>
    <w:rsid w:val="0069606B"/>
    <w:rsid w:val="00696E11"/>
    <w:rsid w:val="006A11FF"/>
    <w:rsid w:val="006A4E33"/>
    <w:rsid w:val="006A55F9"/>
    <w:rsid w:val="006B1192"/>
    <w:rsid w:val="006C0497"/>
    <w:rsid w:val="006D5A30"/>
    <w:rsid w:val="006E17E8"/>
    <w:rsid w:val="006E7730"/>
    <w:rsid w:val="006F5AE2"/>
    <w:rsid w:val="00721491"/>
    <w:rsid w:val="00723D65"/>
    <w:rsid w:val="00732B0A"/>
    <w:rsid w:val="0073424C"/>
    <w:rsid w:val="007345D6"/>
    <w:rsid w:val="00736444"/>
    <w:rsid w:val="00742E21"/>
    <w:rsid w:val="0074461B"/>
    <w:rsid w:val="0075336D"/>
    <w:rsid w:val="00755063"/>
    <w:rsid w:val="00755D7E"/>
    <w:rsid w:val="0075669B"/>
    <w:rsid w:val="00757A5D"/>
    <w:rsid w:val="007616DC"/>
    <w:rsid w:val="00773239"/>
    <w:rsid w:val="00773321"/>
    <w:rsid w:val="0077358E"/>
    <w:rsid w:val="00773BE8"/>
    <w:rsid w:val="007819ED"/>
    <w:rsid w:val="00784355"/>
    <w:rsid w:val="007A0503"/>
    <w:rsid w:val="007A30EB"/>
    <w:rsid w:val="007A4939"/>
    <w:rsid w:val="007A54C5"/>
    <w:rsid w:val="007C13FC"/>
    <w:rsid w:val="007C140F"/>
    <w:rsid w:val="007C47AB"/>
    <w:rsid w:val="007C7137"/>
    <w:rsid w:val="007D2895"/>
    <w:rsid w:val="007E3AC3"/>
    <w:rsid w:val="007E6283"/>
    <w:rsid w:val="007E6869"/>
    <w:rsid w:val="007E7F76"/>
    <w:rsid w:val="007F461A"/>
    <w:rsid w:val="007F53E7"/>
    <w:rsid w:val="00801FA9"/>
    <w:rsid w:val="0081103E"/>
    <w:rsid w:val="00813264"/>
    <w:rsid w:val="00814F8D"/>
    <w:rsid w:val="00815A29"/>
    <w:rsid w:val="00816FF0"/>
    <w:rsid w:val="00826C82"/>
    <w:rsid w:val="00833CFC"/>
    <w:rsid w:val="00833E86"/>
    <w:rsid w:val="008535D0"/>
    <w:rsid w:val="00854BE1"/>
    <w:rsid w:val="008620B4"/>
    <w:rsid w:val="00862231"/>
    <w:rsid w:val="00864CA4"/>
    <w:rsid w:val="00864E77"/>
    <w:rsid w:val="00872EC6"/>
    <w:rsid w:val="008744CE"/>
    <w:rsid w:val="00875BA9"/>
    <w:rsid w:val="008769D7"/>
    <w:rsid w:val="00887032"/>
    <w:rsid w:val="008962EE"/>
    <w:rsid w:val="008978DC"/>
    <w:rsid w:val="008A1867"/>
    <w:rsid w:val="008A30C1"/>
    <w:rsid w:val="008A5ED4"/>
    <w:rsid w:val="008B4291"/>
    <w:rsid w:val="008B6A06"/>
    <w:rsid w:val="008C0981"/>
    <w:rsid w:val="008D0A54"/>
    <w:rsid w:val="008D1D03"/>
    <w:rsid w:val="008E34CC"/>
    <w:rsid w:val="008E7916"/>
    <w:rsid w:val="008F14AD"/>
    <w:rsid w:val="008F384E"/>
    <w:rsid w:val="008F5454"/>
    <w:rsid w:val="00903708"/>
    <w:rsid w:val="00910FD1"/>
    <w:rsid w:val="00912801"/>
    <w:rsid w:val="00912C07"/>
    <w:rsid w:val="009148B9"/>
    <w:rsid w:val="00917F62"/>
    <w:rsid w:val="009322F8"/>
    <w:rsid w:val="00937A8A"/>
    <w:rsid w:val="00943235"/>
    <w:rsid w:val="00944D87"/>
    <w:rsid w:val="00947BD0"/>
    <w:rsid w:val="0095332E"/>
    <w:rsid w:val="0095760C"/>
    <w:rsid w:val="00957617"/>
    <w:rsid w:val="009649A6"/>
    <w:rsid w:val="009762B3"/>
    <w:rsid w:val="009818B0"/>
    <w:rsid w:val="009843D0"/>
    <w:rsid w:val="009943EB"/>
    <w:rsid w:val="009A0890"/>
    <w:rsid w:val="009A0BFA"/>
    <w:rsid w:val="009A6371"/>
    <w:rsid w:val="009A7A22"/>
    <w:rsid w:val="009B0A89"/>
    <w:rsid w:val="009B16A9"/>
    <w:rsid w:val="009D1D3B"/>
    <w:rsid w:val="009D3085"/>
    <w:rsid w:val="009D4806"/>
    <w:rsid w:val="009D7601"/>
    <w:rsid w:val="009E2231"/>
    <w:rsid w:val="009E6BD5"/>
    <w:rsid w:val="009F6709"/>
    <w:rsid w:val="00A02610"/>
    <w:rsid w:val="00A110C3"/>
    <w:rsid w:val="00A13663"/>
    <w:rsid w:val="00A27685"/>
    <w:rsid w:val="00A27CA2"/>
    <w:rsid w:val="00A305C4"/>
    <w:rsid w:val="00A45276"/>
    <w:rsid w:val="00A473A2"/>
    <w:rsid w:val="00A50B44"/>
    <w:rsid w:val="00A50B4E"/>
    <w:rsid w:val="00A54ECF"/>
    <w:rsid w:val="00A5727A"/>
    <w:rsid w:val="00A70D07"/>
    <w:rsid w:val="00A73B16"/>
    <w:rsid w:val="00A9139C"/>
    <w:rsid w:val="00AB31A2"/>
    <w:rsid w:val="00AC0B92"/>
    <w:rsid w:val="00AC58F3"/>
    <w:rsid w:val="00AC61CB"/>
    <w:rsid w:val="00AC6766"/>
    <w:rsid w:val="00AD02A2"/>
    <w:rsid w:val="00AD31FD"/>
    <w:rsid w:val="00AD35AF"/>
    <w:rsid w:val="00AD6EE9"/>
    <w:rsid w:val="00AD78E7"/>
    <w:rsid w:val="00AE1309"/>
    <w:rsid w:val="00AE2E38"/>
    <w:rsid w:val="00AF16B8"/>
    <w:rsid w:val="00AF3D9B"/>
    <w:rsid w:val="00B03709"/>
    <w:rsid w:val="00B1510F"/>
    <w:rsid w:val="00B2269E"/>
    <w:rsid w:val="00B257E4"/>
    <w:rsid w:val="00B27591"/>
    <w:rsid w:val="00B32644"/>
    <w:rsid w:val="00B35DF6"/>
    <w:rsid w:val="00B451B4"/>
    <w:rsid w:val="00B46110"/>
    <w:rsid w:val="00B70617"/>
    <w:rsid w:val="00B8232D"/>
    <w:rsid w:val="00B838EF"/>
    <w:rsid w:val="00B93AD2"/>
    <w:rsid w:val="00B979B5"/>
    <w:rsid w:val="00B97D79"/>
    <w:rsid w:val="00BB6235"/>
    <w:rsid w:val="00BC06EA"/>
    <w:rsid w:val="00BC0BDD"/>
    <w:rsid w:val="00BD71AC"/>
    <w:rsid w:val="00BD7CC0"/>
    <w:rsid w:val="00BF2694"/>
    <w:rsid w:val="00C01E22"/>
    <w:rsid w:val="00C0474A"/>
    <w:rsid w:val="00C05A0B"/>
    <w:rsid w:val="00C07873"/>
    <w:rsid w:val="00C11F01"/>
    <w:rsid w:val="00C136B6"/>
    <w:rsid w:val="00C23415"/>
    <w:rsid w:val="00C25503"/>
    <w:rsid w:val="00C33D9C"/>
    <w:rsid w:val="00C356C0"/>
    <w:rsid w:val="00C51AE2"/>
    <w:rsid w:val="00C52C14"/>
    <w:rsid w:val="00C60B3B"/>
    <w:rsid w:val="00C64B45"/>
    <w:rsid w:val="00C65DD0"/>
    <w:rsid w:val="00C74BA0"/>
    <w:rsid w:val="00C80571"/>
    <w:rsid w:val="00C83643"/>
    <w:rsid w:val="00C87ED4"/>
    <w:rsid w:val="00CA3F8F"/>
    <w:rsid w:val="00CA4D7B"/>
    <w:rsid w:val="00CA622D"/>
    <w:rsid w:val="00CA7E03"/>
    <w:rsid w:val="00CB3FD7"/>
    <w:rsid w:val="00CB562F"/>
    <w:rsid w:val="00CC22C7"/>
    <w:rsid w:val="00CD1071"/>
    <w:rsid w:val="00CD17B0"/>
    <w:rsid w:val="00CD5146"/>
    <w:rsid w:val="00CE074F"/>
    <w:rsid w:val="00CE2B9E"/>
    <w:rsid w:val="00D03DBF"/>
    <w:rsid w:val="00D05799"/>
    <w:rsid w:val="00D05C80"/>
    <w:rsid w:val="00D06DB4"/>
    <w:rsid w:val="00D20E4E"/>
    <w:rsid w:val="00D257E6"/>
    <w:rsid w:val="00D3206B"/>
    <w:rsid w:val="00D33E51"/>
    <w:rsid w:val="00D35361"/>
    <w:rsid w:val="00D4072A"/>
    <w:rsid w:val="00D431C6"/>
    <w:rsid w:val="00D46BA1"/>
    <w:rsid w:val="00D54C27"/>
    <w:rsid w:val="00D5573C"/>
    <w:rsid w:val="00D600FA"/>
    <w:rsid w:val="00D6239D"/>
    <w:rsid w:val="00D70080"/>
    <w:rsid w:val="00D74393"/>
    <w:rsid w:val="00D80BB1"/>
    <w:rsid w:val="00D8236A"/>
    <w:rsid w:val="00D93A14"/>
    <w:rsid w:val="00DA2C06"/>
    <w:rsid w:val="00DA3449"/>
    <w:rsid w:val="00DA5412"/>
    <w:rsid w:val="00DB01C7"/>
    <w:rsid w:val="00DB0B11"/>
    <w:rsid w:val="00DB3391"/>
    <w:rsid w:val="00DB3E01"/>
    <w:rsid w:val="00DC530E"/>
    <w:rsid w:val="00DD1518"/>
    <w:rsid w:val="00DD2D91"/>
    <w:rsid w:val="00DE11C6"/>
    <w:rsid w:val="00DE51B5"/>
    <w:rsid w:val="00DE590F"/>
    <w:rsid w:val="00DE7DF8"/>
    <w:rsid w:val="00DF3429"/>
    <w:rsid w:val="00E043F7"/>
    <w:rsid w:val="00E046C3"/>
    <w:rsid w:val="00E221B2"/>
    <w:rsid w:val="00E271C3"/>
    <w:rsid w:val="00E30511"/>
    <w:rsid w:val="00E33DE5"/>
    <w:rsid w:val="00E36BC1"/>
    <w:rsid w:val="00E4468F"/>
    <w:rsid w:val="00E44D67"/>
    <w:rsid w:val="00E4756B"/>
    <w:rsid w:val="00E51EA1"/>
    <w:rsid w:val="00E52773"/>
    <w:rsid w:val="00E63ECA"/>
    <w:rsid w:val="00E813C3"/>
    <w:rsid w:val="00E86F30"/>
    <w:rsid w:val="00EB3329"/>
    <w:rsid w:val="00ED3FBE"/>
    <w:rsid w:val="00ED506D"/>
    <w:rsid w:val="00EF33D2"/>
    <w:rsid w:val="00EF59D3"/>
    <w:rsid w:val="00F07377"/>
    <w:rsid w:val="00F12AD4"/>
    <w:rsid w:val="00F140DF"/>
    <w:rsid w:val="00F17055"/>
    <w:rsid w:val="00F24755"/>
    <w:rsid w:val="00F3131A"/>
    <w:rsid w:val="00F3249E"/>
    <w:rsid w:val="00F33140"/>
    <w:rsid w:val="00F33512"/>
    <w:rsid w:val="00F42899"/>
    <w:rsid w:val="00F43E48"/>
    <w:rsid w:val="00F46490"/>
    <w:rsid w:val="00F53647"/>
    <w:rsid w:val="00F65B5D"/>
    <w:rsid w:val="00F87ABA"/>
    <w:rsid w:val="00F95316"/>
    <w:rsid w:val="00FA2CFC"/>
    <w:rsid w:val="00FA5966"/>
    <w:rsid w:val="00FB0BA9"/>
    <w:rsid w:val="00FB65C5"/>
    <w:rsid w:val="00FC194A"/>
    <w:rsid w:val="00FC755C"/>
    <w:rsid w:val="00FD1B42"/>
    <w:rsid w:val="00FE23D0"/>
    <w:rsid w:val="00FE65BA"/>
    <w:rsid w:val="00FE7B7F"/>
    <w:rsid w:val="00FF1B59"/>
    <w:rsid w:val="00FF4650"/>
    <w:rsid w:val="00FF5873"/>
    <w:rsid w:val="00FF5FFC"/>
    <w:rsid w:val="00FF7FD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CFAF"/>
  <w15:docId w15:val="{EBC355F7-D79A-4910-ACCD-5A2DDC35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121976"/>
    <w:rPr>
      <w:sz w:val="16"/>
      <w:szCs w:val="16"/>
    </w:rPr>
  </w:style>
  <w:style w:type="paragraph" w:styleId="Tekstopmerking">
    <w:name w:val="annotation text"/>
    <w:basedOn w:val="Standaard"/>
    <w:link w:val="TekstopmerkingChar"/>
    <w:semiHidden/>
    <w:unhideWhenUsed/>
    <w:rsid w:val="00121976"/>
  </w:style>
  <w:style w:type="character" w:customStyle="1" w:styleId="TekstopmerkingChar">
    <w:name w:val="Tekst opmerking Char"/>
    <w:basedOn w:val="Standaardalinea-lettertype"/>
    <w:link w:val="Tekstopmerking"/>
    <w:semiHidden/>
    <w:rsid w:val="00121976"/>
  </w:style>
  <w:style w:type="paragraph" w:styleId="Onderwerpvanopmerking">
    <w:name w:val="annotation subject"/>
    <w:basedOn w:val="Tekstopmerking"/>
    <w:next w:val="Tekstopmerking"/>
    <w:link w:val="OnderwerpvanopmerkingChar"/>
    <w:semiHidden/>
    <w:unhideWhenUsed/>
    <w:rsid w:val="00121976"/>
    <w:rPr>
      <w:b/>
      <w:bCs/>
    </w:rPr>
  </w:style>
  <w:style w:type="character" w:customStyle="1" w:styleId="OnderwerpvanopmerkingChar">
    <w:name w:val="Onderwerp van opmerking Char"/>
    <w:basedOn w:val="TekstopmerkingChar"/>
    <w:link w:val="Onderwerpvanopmerking"/>
    <w:semiHidden/>
    <w:rsid w:val="001219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2594">
      <w:bodyDiv w:val="1"/>
      <w:marLeft w:val="0"/>
      <w:marRight w:val="0"/>
      <w:marTop w:val="0"/>
      <w:marBottom w:val="0"/>
      <w:divBdr>
        <w:top w:val="none" w:sz="0" w:space="0" w:color="auto"/>
        <w:left w:val="none" w:sz="0" w:space="0" w:color="auto"/>
        <w:bottom w:val="none" w:sz="0" w:space="0" w:color="auto"/>
        <w:right w:val="none" w:sz="0" w:space="0" w:color="auto"/>
      </w:divBdr>
    </w:div>
    <w:div w:id="955911786">
      <w:bodyDiv w:val="1"/>
      <w:marLeft w:val="0"/>
      <w:marRight w:val="0"/>
      <w:marTop w:val="0"/>
      <w:marBottom w:val="0"/>
      <w:divBdr>
        <w:top w:val="none" w:sz="0" w:space="0" w:color="auto"/>
        <w:left w:val="none" w:sz="0" w:space="0" w:color="auto"/>
        <w:bottom w:val="none" w:sz="0" w:space="0" w:color="auto"/>
        <w:right w:val="none" w:sz="0" w:space="0" w:color="auto"/>
      </w:divBdr>
    </w:div>
    <w:div w:id="957443429">
      <w:bodyDiv w:val="1"/>
      <w:marLeft w:val="0"/>
      <w:marRight w:val="0"/>
      <w:marTop w:val="0"/>
      <w:marBottom w:val="0"/>
      <w:divBdr>
        <w:top w:val="none" w:sz="0" w:space="0" w:color="auto"/>
        <w:left w:val="none" w:sz="0" w:space="0" w:color="auto"/>
        <w:bottom w:val="none" w:sz="0" w:space="0" w:color="auto"/>
        <w:right w:val="none" w:sz="0" w:space="0" w:color="auto"/>
      </w:divBdr>
    </w:div>
    <w:div w:id="996422452">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368220471">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askia.van.zijtveld@daftrucks.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ED78A-6D52-42CB-85C4-6CA12522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1399</Words>
  <Characters>8209</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creator>Saskia van Zijtveld</dc:creator>
  <cp:lastModifiedBy>Rutger Kerstiens</cp:lastModifiedBy>
  <cp:revision>5</cp:revision>
  <cp:lastPrinted>2022-08-01T13:36:00Z</cp:lastPrinted>
  <dcterms:created xsi:type="dcterms:W3CDTF">2022-08-30T12:52:00Z</dcterms:created>
  <dcterms:modified xsi:type="dcterms:W3CDTF">2022-09-05T15:46:00Z</dcterms:modified>
</cp:coreProperties>
</file>