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8B090" w14:textId="77777777" w:rsidR="005C7681" w:rsidRPr="00D8072B" w:rsidRDefault="005C7681" w:rsidP="005C7681">
      <w:pPr>
        <w:rPr>
          <w:i/>
          <w:iCs/>
          <w:color w:val="FF0000"/>
        </w:rPr>
        <w:sectPr w:rsidR="005C7681" w:rsidRPr="00D8072B" w:rsidSect="0081103E">
          <w:headerReference w:type="even" r:id="rId8"/>
          <w:headerReference w:type="default" r:id="rId9"/>
          <w:footerReference w:type="even" r:id="rId10"/>
          <w:footerReference w:type="default" r:id="rId11"/>
          <w:headerReference w:type="first" r:id="rId12"/>
          <w:footerReference w:type="first" r:id="rId13"/>
          <w:type w:val="continuous"/>
          <w:pgSz w:w="11907" w:h="16840"/>
          <w:pgMar w:top="3686" w:right="680" w:bottom="567" w:left="964" w:header="709" w:footer="709" w:gutter="0"/>
          <w:cols w:space="708"/>
        </w:sectPr>
      </w:pPr>
    </w:p>
    <w:p w14:paraId="5B0A717B" w14:textId="1C2555CE" w:rsidR="00C83643" w:rsidRPr="001D69B0" w:rsidRDefault="001D69B0" w:rsidP="00C83643">
      <w:pPr>
        <w:spacing w:line="276" w:lineRule="auto"/>
        <w:rPr>
          <w:rFonts w:ascii="Arial" w:hAnsi="Arial" w:cs="Arial"/>
          <w:sz w:val="24"/>
          <w:szCs w:val="24"/>
        </w:rPr>
      </w:pPr>
      <w:r>
        <w:rPr>
          <w:rFonts w:ascii="Arial" w:hAnsi="Arial"/>
          <w:sz w:val="24"/>
        </w:rPr>
        <w:br/>
        <w:t xml:space="preserve">New Generation DAF XD og </w:t>
      </w:r>
      <w:r w:rsidR="003913EC">
        <w:rPr>
          <w:rFonts w:ascii="Arial" w:hAnsi="Arial"/>
          <w:sz w:val="24"/>
        </w:rPr>
        <w:t>XDC</w:t>
      </w:r>
      <w:r>
        <w:rPr>
          <w:rFonts w:ascii="Arial" w:hAnsi="Arial"/>
          <w:i/>
          <w:sz w:val="24"/>
        </w:rPr>
        <w:t xml:space="preserve"> </w:t>
      </w:r>
      <w:r>
        <w:rPr>
          <w:rFonts w:ascii="Arial" w:hAnsi="Arial"/>
          <w:sz w:val="24"/>
        </w:rPr>
        <w:t>serier, helt nye fuldt elektriske PACCAR drivlinjer</w:t>
      </w:r>
    </w:p>
    <w:p w14:paraId="3AB06E79" w14:textId="3C086CA4" w:rsidR="00C83643" w:rsidRPr="001D69B0" w:rsidRDefault="00F65B5D" w:rsidP="00C83643">
      <w:pPr>
        <w:spacing w:line="276" w:lineRule="auto"/>
        <w:rPr>
          <w:rFonts w:ascii="Arial" w:hAnsi="Arial" w:cs="Arial"/>
          <w:b/>
          <w:sz w:val="32"/>
          <w:szCs w:val="32"/>
        </w:rPr>
      </w:pPr>
      <w:r>
        <w:rPr>
          <w:rFonts w:ascii="Arial" w:hAnsi="Arial"/>
          <w:b/>
          <w:sz w:val="32"/>
        </w:rPr>
        <w:t>DAF Trucks viser branchelederskab ved IAA 2022</w:t>
      </w:r>
    </w:p>
    <w:p w14:paraId="43C45C18" w14:textId="09F96414" w:rsidR="001F2C79" w:rsidRDefault="00202550" w:rsidP="001F2C79">
      <w:pPr>
        <w:pStyle w:val="Body"/>
        <w:spacing w:before="240" w:line="360" w:lineRule="auto"/>
        <w:rPr>
          <w:rFonts w:ascii="Arial" w:hAnsi="Arial" w:cs="Arial"/>
          <w:b/>
          <w:sz w:val="24"/>
          <w:szCs w:val="24"/>
        </w:rPr>
      </w:pPr>
      <w:bookmarkStart w:id="0" w:name="_Hlk104992214"/>
      <w:r>
        <w:rPr>
          <w:rFonts w:ascii="Arial" w:hAnsi="Arial"/>
          <w:b/>
          <w:sz w:val="24"/>
        </w:rPr>
        <w:t xml:space="preserve">DAF Trucks tager hul på fremtidens erhvervs- og distributionstransport med lanceringen af New Generation DAF XD og </w:t>
      </w:r>
      <w:r w:rsidR="003913EC">
        <w:rPr>
          <w:rFonts w:ascii="Arial" w:hAnsi="Arial"/>
          <w:b/>
          <w:sz w:val="24"/>
        </w:rPr>
        <w:t>XDC</w:t>
      </w:r>
      <w:r>
        <w:rPr>
          <w:rFonts w:ascii="Arial" w:hAnsi="Arial"/>
          <w:b/>
          <w:sz w:val="24"/>
        </w:rPr>
        <w:t xml:space="preserve"> ved IAA Transportation 2022 i Hannover.</w:t>
      </w:r>
      <w:bookmarkEnd w:id="0"/>
      <w:r>
        <w:rPr>
          <w:rFonts w:ascii="Arial" w:hAnsi="Arial"/>
          <w:b/>
          <w:sz w:val="24"/>
        </w:rPr>
        <w:t xml:space="preserve"> Derudover styrker DAF sit miljølederskab med afsløringen af en helt ny serie af fuldt elektriske drivlinjer til New Generation DAF XD og XF lastbiler. Disse spændende nye lastbiler tilbyder en emissionsfri rækkevidde på over 500 kilometer på en enkelt opladning. </w:t>
      </w:r>
    </w:p>
    <w:p w14:paraId="45A9B487" w14:textId="698A6134" w:rsidR="001F2C79" w:rsidRDefault="00633350" w:rsidP="00DE08A8">
      <w:pPr>
        <w:pStyle w:val="Body"/>
        <w:spacing w:before="240" w:line="360" w:lineRule="auto"/>
        <w:rPr>
          <w:rFonts w:ascii="Arial" w:hAnsi="Arial" w:cs="Arial"/>
          <w:bCs/>
          <w:sz w:val="24"/>
          <w:szCs w:val="24"/>
        </w:rPr>
      </w:pPr>
      <w:r>
        <w:rPr>
          <w:rFonts w:ascii="Arial" w:hAnsi="Arial"/>
          <w:sz w:val="24"/>
        </w:rPr>
        <w:t>DAF Trucks indtager en dominerende placering i hal 21 på IAA Transportation 2022 i Hannover og har skabt et fantastisk podie til det helt nye prisvindende produktudvalg.</w:t>
      </w:r>
    </w:p>
    <w:p w14:paraId="7EE72BE2" w14:textId="77777777" w:rsidR="00DE08A8" w:rsidRPr="00467F98" w:rsidRDefault="00DE08A8" w:rsidP="0086154F">
      <w:pPr>
        <w:pStyle w:val="Body"/>
        <w:spacing w:line="360" w:lineRule="auto"/>
        <w:ind w:left="720"/>
        <w:rPr>
          <w:rFonts w:ascii="Arial" w:hAnsi="Arial" w:cs="Arial"/>
          <w:bCs/>
          <w:sz w:val="24"/>
          <w:szCs w:val="24"/>
        </w:rPr>
      </w:pPr>
    </w:p>
    <w:p w14:paraId="3EDE9A02" w14:textId="1362BAE4" w:rsidR="001F2C79" w:rsidRDefault="001F2C79" w:rsidP="001F2C79">
      <w:pPr>
        <w:numPr>
          <w:ilvl w:val="0"/>
          <w:numId w:val="3"/>
        </w:numPr>
        <w:spacing w:line="360" w:lineRule="auto"/>
        <w:rPr>
          <w:rFonts w:ascii="Arial" w:hAnsi="Arial"/>
          <w:sz w:val="24"/>
          <w:szCs w:val="24"/>
        </w:rPr>
      </w:pPr>
      <w:r>
        <w:rPr>
          <w:rFonts w:ascii="Arial" w:hAnsi="Arial"/>
          <w:sz w:val="24"/>
        </w:rPr>
        <w:t>Den helt nye DAF XD serie sætter nye standarder inden for distributionssegmentet</w:t>
      </w:r>
    </w:p>
    <w:p w14:paraId="62C11B8A" w14:textId="17918C5C" w:rsidR="001F2C79" w:rsidRDefault="001F2C79" w:rsidP="001F2C79">
      <w:pPr>
        <w:numPr>
          <w:ilvl w:val="1"/>
          <w:numId w:val="3"/>
        </w:numPr>
        <w:spacing w:line="360" w:lineRule="auto"/>
        <w:rPr>
          <w:rFonts w:ascii="Arial" w:hAnsi="Arial"/>
          <w:sz w:val="24"/>
          <w:szCs w:val="24"/>
        </w:rPr>
      </w:pPr>
      <w:r>
        <w:rPr>
          <w:rFonts w:ascii="Arial" w:hAnsi="Arial"/>
          <w:sz w:val="24"/>
        </w:rPr>
        <w:t>Deler DNA med de brancheførende DAF XF, XG og XG</w:t>
      </w:r>
      <w:r>
        <w:rPr>
          <w:rFonts w:ascii="Arial" w:hAnsi="Arial"/>
          <w:sz w:val="24"/>
          <w:vertAlign w:val="superscript"/>
        </w:rPr>
        <w:t>+</w:t>
      </w:r>
      <w:r>
        <w:rPr>
          <w:rFonts w:ascii="Arial" w:hAnsi="Arial"/>
          <w:sz w:val="24"/>
        </w:rPr>
        <w:t xml:space="preserve"> </w:t>
      </w:r>
    </w:p>
    <w:p w14:paraId="4F4A5808" w14:textId="684339B6" w:rsidR="001F2C79" w:rsidRDefault="001F2C79" w:rsidP="001F2C79">
      <w:pPr>
        <w:numPr>
          <w:ilvl w:val="1"/>
          <w:numId w:val="3"/>
        </w:numPr>
        <w:spacing w:line="360" w:lineRule="auto"/>
        <w:rPr>
          <w:rFonts w:ascii="Arial" w:hAnsi="Arial"/>
          <w:sz w:val="24"/>
          <w:szCs w:val="24"/>
        </w:rPr>
      </w:pPr>
      <w:r>
        <w:rPr>
          <w:rFonts w:ascii="Arial" w:hAnsi="Arial"/>
          <w:sz w:val="24"/>
        </w:rPr>
        <w:t>Klassens bedste sikkerhed, effektivitet og chaufførkomfort</w:t>
      </w:r>
    </w:p>
    <w:p w14:paraId="3F97176F" w14:textId="75852700" w:rsidR="004C5D7A" w:rsidRPr="00DE08A8" w:rsidRDefault="004C5D7A" w:rsidP="0086154F">
      <w:pPr>
        <w:numPr>
          <w:ilvl w:val="1"/>
          <w:numId w:val="3"/>
        </w:numPr>
        <w:spacing w:line="360" w:lineRule="auto"/>
        <w:rPr>
          <w:rFonts w:ascii="Arial" w:hAnsi="Arial"/>
          <w:sz w:val="24"/>
          <w:szCs w:val="24"/>
        </w:rPr>
      </w:pPr>
      <w:r>
        <w:rPr>
          <w:rFonts w:ascii="Arial" w:hAnsi="Arial"/>
          <w:sz w:val="24"/>
        </w:rPr>
        <w:t>Meget alsidigt produktsortiment</w:t>
      </w:r>
    </w:p>
    <w:p w14:paraId="3B881781" w14:textId="38CECE88" w:rsidR="001F2C79" w:rsidRDefault="00DE08A8" w:rsidP="00DE08A8">
      <w:pPr>
        <w:numPr>
          <w:ilvl w:val="1"/>
          <w:numId w:val="3"/>
        </w:numPr>
        <w:spacing w:line="360" w:lineRule="auto"/>
        <w:rPr>
          <w:rFonts w:ascii="Arial" w:hAnsi="Arial"/>
          <w:sz w:val="24"/>
          <w:szCs w:val="24"/>
        </w:rPr>
      </w:pPr>
      <w:r>
        <w:rPr>
          <w:rFonts w:ascii="Arial" w:hAnsi="Arial"/>
          <w:sz w:val="24"/>
        </w:rPr>
        <w:t>Produktionsstart i efteråret 2022</w:t>
      </w:r>
    </w:p>
    <w:p w14:paraId="70D61776" w14:textId="68534BED" w:rsidR="00A575B6" w:rsidRDefault="00A575B6" w:rsidP="00A575B6">
      <w:pPr>
        <w:numPr>
          <w:ilvl w:val="0"/>
          <w:numId w:val="3"/>
        </w:numPr>
        <w:spacing w:line="360" w:lineRule="auto"/>
        <w:rPr>
          <w:rFonts w:ascii="Arial" w:hAnsi="Arial"/>
          <w:sz w:val="24"/>
          <w:szCs w:val="24"/>
        </w:rPr>
      </w:pPr>
      <w:r>
        <w:rPr>
          <w:rFonts w:ascii="Arial" w:hAnsi="Arial"/>
          <w:sz w:val="24"/>
        </w:rPr>
        <w:t xml:space="preserve">Nye DAF </w:t>
      </w:r>
      <w:r w:rsidR="003913EC">
        <w:rPr>
          <w:rFonts w:ascii="Arial" w:hAnsi="Arial"/>
          <w:sz w:val="24"/>
        </w:rPr>
        <w:t>XDC</w:t>
      </w:r>
      <w:r>
        <w:rPr>
          <w:rFonts w:ascii="Arial" w:hAnsi="Arial"/>
          <w:sz w:val="24"/>
        </w:rPr>
        <w:t xml:space="preserve"> og </w:t>
      </w:r>
      <w:r w:rsidR="003913EC">
        <w:rPr>
          <w:rFonts w:ascii="Arial" w:hAnsi="Arial"/>
          <w:sz w:val="24"/>
        </w:rPr>
        <w:t>XFC</w:t>
      </w:r>
      <w:r>
        <w:rPr>
          <w:rFonts w:ascii="Arial" w:hAnsi="Arial"/>
          <w:sz w:val="24"/>
        </w:rPr>
        <w:t xml:space="preserve"> til erhvervs- og </w:t>
      </w:r>
      <w:r w:rsidR="00467F98">
        <w:rPr>
          <w:rFonts w:ascii="Arial" w:hAnsi="Arial"/>
          <w:sz w:val="24"/>
        </w:rPr>
        <w:t>bygge-/anlægs</w:t>
      </w:r>
      <w:r>
        <w:rPr>
          <w:rFonts w:ascii="Arial" w:hAnsi="Arial"/>
          <w:sz w:val="24"/>
        </w:rPr>
        <w:t>opgaver</w:t>
      </w:r>
    </w:p>
    <w:p w14:paraId="4CB1B5F7" w14:textId="4957D313" w:rsidR="00A575B6" w:rsidRDefault="00A575B6" w:rsidP="00A575B6">
      <w:pPr>
        <w:numPr>
          <w:ilvl w:val="1"/>
          <w:numId w:val="3"/>
        </w:numPr>
        <w:spacing w:line="360" w:lineRule="auto"/>
        <w:rPr>
          <w:rFonts w:ascii="Arial" w:hAnsi="Arial"/>
          <w:sz w:val="24"/>
          <w:szCs w:val="24"/>
        </w:rPr>
      </w:pPr>
      <w:r>
        <w:rPr>
          <w:rFonts w:ascii="Arial" w:hAnsi="Arial"/>
          <w:sz w:val="24"/>
        </w:rPr>
        <w:t>Konfigurationer med 3 og 4 aksler</w:t>
      </w:r>
    </w:p>
    <w:p w14:paraId="494951A6" w14:textId="2995F260" w:rsidR="00A575B6" w:rsidRDefault="004960D1" w:rsidP="00A575B6">
      <w:pPr>
        <w:numPr>
          <w:ilvl w:val="1"/>
          <w:numId w:val="3"/>
        </w:numPr>
        <w:spacing w:line="360" w:lineRule="auto"/>
        <w:rPr>
          <w:rFonts w:ascii="Arial" w:hAnsi="Arial"/>
          <w:sz w:val="24"/>
          <w:szCs w:val="24"/>
        </w:rPr>
      </w:pPr>
      <w:r>
        <w:rPr>
          <w:rFonts w:ascii="Arial" w:hAnsi="Arial"/>
          <w:sz w:val="24"/>
        </w:rPr>
        <w:t xml:space="preserve">Robust design med unikt kølergitter og </w:t>
      </w:r>
      <w:r w:rsidR="00467F98">
        <w:rPr>
          <w:rFonts w:ascii="Arial" w:hAnsi="Arial"/>
          <w:sz w:val="24"/>
        </w:rPr>
        <w:t>kofanger</w:t>
      </w:r>
      <w:r>
        <w:rPr>
          <w:rFonts w:ascii="Arial" w:hAnsi="Arial"/>
          <w:sz w:val="24"/>
        </w:rPr>
        <w:t xml:space="preserve"> </w:t>
      </w:r>
    </w:p>
    <w:p w14:paraId="1C6BB2F1" w14:textId="5A8CDC71" w:rsidR="00A575B6" w:rsidRDefault="004960D1" w:rsidP="00A575B6">
      <w:pPr>
        <w:numPr>
          <w:ilvl w:val="1"/>
          <w:numId w:val="3"/>
        </w:numPr>
        <w:spacing w:line="360" w:lineRule="auto"/>
        <w:rPr>
          <w:rFonts w:ascii="Arial" w:hAnsi="Arial"/>
          <w:sz w:val="24"/>
          <w:szCs w:val="24"/>
        </w:rPr>
      </w:pPr>
      <w:r>
        <w:rPr>
          <w:rFonts w:ascii="Arial" w:hAnsi="Arial"/>
          <w:sz w:val="24"/>
        </w:rPr>
        <w:t xml:space="preserve">Fremragende </w:t>
      </w:r>
      <w:r w:rsidR="00467F98">
        <w:rPr>
          <w:rFonts w:ascii="Arial" w:hAnsi="Arial"/>
          <w:sz w:val="24"/>
        </w:rPr>
        <w:t>tilkørsels</w:t>
      </w:r>
      <w:r>
        <w:rPr>
          <w:rFonts w:ascii="Arial" w:hAnsi="Arial"/>
          <w:sz w:val="24"/>
        </w:rPr>
        <w:t>vinkel og høj frihøjde</w:t>
      </w:r>
    </w:p>
    <w:p w14:paraId="6EFA741F" w14:textId="0966C54B" w:rsidR="001F2C79" w:rsidRDefault="00DE08A8" w:rsidP="001F2C79">
      <w:pPr>
        <w:numPr>
          <w:ilvl w:val="0"/>
          <w:numId w:val="3"/>
        </w:numPr>
        <w:spacing w:line="360" w:lineRule="auto"/>
        <w:rPr>
          <w:rFonts w:ascii="Arial" w:hAnsi="Arial"/>
          <w:sz w:val="24"/>
          <w:szCs w:val="24"/>
        </w:rPr>
      </w:pPr>
      <w:r>
        <w:rPr>
          <w:rFonts w:ascii="Arial" w:hAnsi="Arial"/>
          <w:sz w:val="24"/>
        </w:rPr>
        <w:t xml:space="preserve">De nye DAF XD og XF Electric </w:t>
      </w:r>
      <w:r w:rsidR="00467F98">
        <w:rPr>
          <w:rFonts w:ascii="Arial" w:hAnsi="Arial"/>
          <w:sz w:val="24"/>
        </w:rPr>
        <w:t xml:space="preserve">viser vejen </w:t>
      </w:r>
      <w:r>
        <w:rPr>
          <w:rFonts w:ascii="Arial" w:hAnsi="Arial"/>
          <w:sz w:val="24"/>
        </w:rPr>
        <w:t>på miljøområdet</w:t>
      </w:r>
    </w:p>
    <w:p w14:paraId="7852FC11" w14:textId="72C3B18C" w:rsidR="001F2C79" w:rsidRDefault="00DE08A8" w:rsidP="001F2C79">
      <w:pPr>
        <w:numPr>
          <w:ilvl w:val="1"/>
          <w:numId w:val="3"/>
        </w:numPr>
        <w:spacing w:line="360" w:lineRule="auto"/>
        <w:rPr>
          <w:rFonts w:ascii="Arial" w:hAnsi="Arial"/>
          <w:sz w:val="24"/>
          <w:szCs w:val="24"/>
        </w:rPr>
      </w:pPr>
      <w:r>
        <w:rPr>
          <w:rFonts w:ascii="Arial" w:hAnsi="Arial"/>
          <w:sz w:val="24"/>
        </w:rPr>
        <w:t>Avancerede PACCAR e</w:t>
      </w:r>
      <w:r w:rsidR="00467F98">
        <w:rPr>
          <w:rFonts w:ascii="Arial" w:hAnsi="Arial"/>
          <w:sz w:val="24"/>
        </w:rPr>
        <w:t>-</w:t>
      </w:r>
      <w:r>
        <w:rPr>
          <w:rFonts w:ascii="Arial" w:hAnsi="Arial"/>
          <w:sz w:val="24"/>
        </w:rPr>
        <w:t>motorer med effekt op til 350 kW (480 hk)</w:t>
      </w:r>
    </w:p>
    <w:p w14:paraId="55CA4EDA" w14:textId="1FC53511" w:rsidR="00DE08A8" w:rsidRDefault="002B5B03" w:rsidP="001F2C79">
      <w:pPr>
        <w:numPr>
          <w:ilvl w:val="1"/>
          <w:numId w:val="3"/>
        </w:numPr>
        <w:spacing w:line="360" w:lineRule="auto"/>
        <w:rPr>
          <w:rFonts w:ascii="Arial" w:hAnsi="Arial"/>
          <w:sz w:val="24"/>
          <w:szCs w:val="24"/>
        </w:rPr>
      </w:pPr>
      <w:r>
        <w:rPr>
          <w:rFonts w:ascii="Arial" w:hAnsi="Arial"/>
          <w:sz w:val="24"/>
        </w:rPr>
        <w:t>Stort udvalg af effektive batteripakker</w:t>
      </w:r>
    </w:p>
    <w:p w14:paraId="69CC9168" w14:textId="271CEAE9" w:rsidR="002B5B03" w:rsidRDefault="002D194A" w:rsidP="002B5B03">
      <w:pPr>
        <w:numPr>
          <w:ilvl w:val="1"/>
          <w:numId w:val="3"/>
        </w:numPr>
        <w:spacing w:line="360" w:lineRule="auto"/>
        <w:rPr>
          <w:rFonts w:ascii="Arial" w:hAnsi="Arial"/>
          <w:sz w:val="24"/>
          <w:szCs w:val="24"/>
        </w:rPr>
      </w:pPr>
      <w:r>
        <w:rPr>
          <w:rFonts w:ascii="Arial" w:hAnsi="Arial"/>
          <w:sz w:val="24"/>
        </w:rPr>
        <w:t>Emissionsfri rækkevidde fra 200 til over 500 kilometer</w:t>
      </w:r>
    </w:p>
    <w:p w14:paraId="619E3F09" w14:textId="6D2FC6E1" w:rsidR="002B5B03" w:rsidRDefault="002B5B03" w:rsidP="002B5B03">
      <w:pPr>
        <w:numPr>
          <w:ilvl w:val="1"/>
          <w:numId w:val="3"/>
        </w:numPr>
        <w:spacing w:line="360" w:lineRule="auto"/>
        <w:rPr>
          <w:rFonts w:ascii="Arial" w:hAnsi="Arial"/>
          <w:sz w:val="24"/>
          <w:szCs w:val="24"/>
        </w:rPr>
      </w:pPr>
      <w:r>
        <w:rPr>
          <w:rFonts w:ascii="Arial" w:hAnsi="Arial"/>
          <w:sz w:val="24"/>
        </w:rPr>
        <w:t xml:space="preserve">Ny DAF </w:t>
      </w:r>
      <w:r w:rsidR="00467F98">
        <w:rPr>
          <w:rFonts w:ascii="Arial" w:hAnsi="Arial"/>
          <w:sz w:val="24"/>
        </w:rPr>
        <w:t>samle</w:t>
      </w:r>
      <w:r>
        <w:rPr>
          <w:rFonts w:ascii="Arial" w:hAnsi="Arial"/>
          <w:sz w:val="24"/>
        </w:rPr>
        <w:t>fabrik til produktion af elektriske lastbiler</w:t>
      </w:r>
    </w:p>
    <w:p w14:paraId="718257AC" w14:textId="59E54EA4" w:rsidR="00DE0C8C" w:rsidRPr="0086154F" w:rsidRDefault="002B5B03" w:rsidP="0086154F">
      <w:pPr>
        <w:numPr>
          <w:ilvl w:val="0"/>
          <w:numId w:val="3"/>
        </w:numPr>
        <w:spacing w:line="360" w:lineRule="auto"/>
        <w:rPr>
          <w:rFonts w:ascii="Arial" w:hAnsi="Arial"/>
          <w:sz w:val="24"/>
          <w:szCs w:val="24"/>
        </w:rPr>
      </w:pPr>
      <w:r>
        <w:rPr>
          <w:rFonts w:ascii="Arial" w:hAnsi="Arial"/>
          <w:sz w:val="24"/>
        </w:rPr>
        <w:t>Den nye DAF XF fås nu også med Day Cab og Sleeper Cab</w:t>
      </w:r>
    </w:p>
    <w:p w14:paraId="14EE43E2" w14:textId="76E38354" w:rsidR="003539E9" w:rsidRDefault="002B5B03" w:rsidP="003539E9">
      <w:pPr>
        <w:pStyle w:val="Body"/>
        <w:spacing w:before="240" w:line="360" w:lineRule="auto"/>
        <w:rPr>
          <w:rFonts w:ascii="Arial" w:hAnsi="Arial" w:cs="Arial"/>
          <w:b/>
          <w:sz w:val="28"/>
          <w:szCs w:val="28"/>
        </w:rPr>
      </w:pPr>
      <w:r>
        <w:rPr>
          <w:rFonts w:ascii="Arial" w:hAnsi="Arial"/>
          <w:b/>
          <w:sz w:val="28"/>
        </w:rPr>
        <w:lastRenderedPageBreak/>
        <w:t xml:space="preserve">Den nye DAF XD er starten på fremtiden inden for distribution </w:t>
      </w:r>
    </w:p>
    <w:p w14:paraId="465E6514" w14:textId="21DBE56F" w:rsidR="00223CD4" w:rsidRDefault="00D15312" w:rsidP="00C558C5">
      <w:pPr>
        <w:pStyle w:val="Body"/>
        <w:spacing w:before="240" w:line="360" w:lineRule="auto"/>
        <w:rPr>
          <w:rFonts w:ascii="Arial" w:hAnsi="Arial" w:cs="Arial"/>
          <w:bCs/>
          <w:color w:val="000000" w:themeColor="text1"/>
          <w:sz w:val="24"/>
          <w:szCs w:val="24"/>
        </w:rPr>
      </w:pPr>
      <w:r>
        <w:rPr>
          <w:rFonts w:ascii="Arial" w:hAnsi="Arial"/>
          <w:sz w:val="24"/>
        </w:rPr>
        <w:t>På IAA Transportation 2022 introducerer DAF en helt ny serie af erhvervs- og distributionslastbiler. New Generation DAF XD serien deler DNA med "International Truck of the Year 2022", de prisvindende langturslastbiler XF, XG og XG</w:t>
      </w:r>
      <w:r>
        <w:rPr>
          <w:rFonts w:ascii="Cambria Math" w:hAnsi="Cambria Math"/>
          <w:sz w:val="24"/>
        </w:rPr>
        <w:t xml:space="preserve">⁺ </w:t>
      </w:r>
      <w:r>
        <w:rPr>
          <w:rFonts w:ascii="Arial" w:hAnsi="Arial"/>
          <w:sz w:val="24"/>
        </w:rPr>
        <w:t xml:space="preserve">. New Generation DAF XD sætter nye standarder for sikkerhed, effektivitet </w:t>
      </w:r>
      <w:r>
        <w:rPr>
          <w:rFonts w:ascii="Arial" w:hAnsi="Arial"/>
          <w:color w:val="000000" w:themeColor="text1"/>
          <w:sz w:val="24"/>
        </w:rPr>
        <w:t xml:space="preserve">og chaufførkomfort i sin klasse. </w:t>
      </w:r>
    </w:p>
    <w:p w14:paraId="04EF8EDA" w14:textId="57D95A67" w:rsidR="006D1C7C" w:rsidRDefault="004C5D7A" w:rsidP="00D8072B">
      <w:pPr>
        <w:pStyle w:val="Body"/>
        <w:spacing w:before="240" w:line="360" w:lineRule="auto"/>
        <w:rPr>
          <w:rFonts w:ascii="Arial" w:hAnsi="Arial" w:cs="Arial"/>
          <w:sz w:val="24"/>
          <w:szCs w:val="24"/>
        </w:rPr>
      </w:pPr>
      <w:r>
        <w:rPr>
          <w:rFonts w:ascii="Arial" w:hAnsi="Arial"/>
          <w:b/>
          <w:color w:val="808080" w:themeColor="background1" w:themeShade="80"/>
          <w:sz w:val="24"/>
        </w:rPr>
        <w:t>Den nye standard inden for sikkerhed</w:t>
      </w:r>
      <w:r>
        <w:rPr>
          <w:rFonts w:ascii="Arial" w:hAnsi="Arial"/>
          <w:color w:val="808080" w:themeColor="background1" w:themeShade="80"/>
          <w:sz w:val="24"/>
        </w:rPr>
        <w:br/>
      </w:r>
      <w:r>
        <w:rPr>
          <w:rFonts w:ascii="Arial" w:hAnsi="Arial"/>
          <w:sz w:val="24"/>
        </w:rPr>
        <w:t xml:space="preserve">Førerhusdesignet af New Generation DAF XD karakteriseres af en stor forrude og store sideruder med en ultralav rudeliste, der giver klassens bedste direkte udsyn. Dette opnås i kombination med den lave førerhusposition (17 cm lavere end den nye XF) og det nye "Vision Dashboard", som er karakteriseret ved at være formgivet i retning af forruden i medchaufførsiden. </w:t>
      </w:r>
    </w:p>
    <w:p w14:paraId="632FE917" w14:textId="417A8F96" w:rsidR="00A54F68" w:rsidRDefault="00A54F68" w:rsidP="00C37953">
      <w:pPr>
        <w:pStyle w:val="Body"/>
        <w:spacing w:before="240" w:line="360" w:lineRule="auto"/>
        <w:rPr>
          <w:rFonts w:ascii="Arial" w:hAnsi="Arial" w:cs="Arial"/>
          <w:sz w:val="24"/>
          <w:szCs w:val="24"/>
        </w:rPr>
      </w:pPr>
      <w:r>
        <w:rPr>
          <w:rFonts w:ascii="Arial" w:hAnsi="Arial"/>
          <w:sz w:val="24"/>
        </w:rPr>
        <w:t xml:space="preserve">Som ekstraudstyr findes kantstensrude og sammenklappeligt medchaufførsæde, så der er frit udsyn til fodgængere og cyklister </w:t>
      </w:r>
      <w:r w:rsidR="00467F98">
        <w:rPr>
          <w:rFonts w:ascii="Arial" w:hAnsi="Arial"/>
          <w:sz w:val="24"/>
        </w:rPr>
        <w:t>på</w:t>
      </w:r>
      <w:r>
        <w:rPr>
          <w:rFonts w:ascii="Arial" w:hAnsi="Arial"/>
          <w:sz w:val="24"/>
        </w:rPr>
        <w:t xml:space="preserve"> siden af lastbilen i medchaufførsiden. DAF </w:t>
      </w:r>
      <w:r w:rsidR="00467F98">
        <w:rPr>
          <w:rFonts w:ascii="Arial" w:hAnsi="Arial"/>
          <w:sz w:val="24"/>
        </w:rPr>
        <w:t>Digital Vision Sy</w:t>
      </w:r>
      <w:r>
        <w:rPr>
          <w:rFonts w:ascii="Arial" w:hAnsi="Arial"/>
          <w:sz w:val="24"/>
        </w:rPr>
        <w:t xml:space="preserve">stem og DAF Corner View giver uovertruffen indirekte </w:t>
      </w:r>
      <w:r w:rsidR="00467F98">
        <w:rPr>
          <w:rFonts w:ascii="Arial" w:hAnsi="Arial"/>
          <w:sz w:val="24"/>
        </w:rPr>
        <w:t>ud</w:t>
      </w:r>
      <w:r>
        <w:rPr>
          <w:rFonts w:ascii="Arial" w:hAnsi="Arial"/>
          <w:sz w:val="24"/>
        </w:rPr>
        <w:t>syn. DAF City Turn Assist advarer chaufføren med visuelle og hørbare advarsler, når andre trafikanter befinder sig i medchaufførens blinde sideområde.</w:t>
      </w:r>
    </w:p>
    <w:p w14:paraId="4A5B7DCD" w14:textId="7EAEB95F" w:rsidR="00C558C5" w:rsidRPr="00467F98" w:rsidRDefault="004C5D7A" w:rsidP="00223CD4">
      <w:pPr>
        <w:pStyle w:val="Body"/>
        <w:spacing w:before="240" w:line="360" w:lineRule="auto"/>
        <w:rPr>
          <w:rFonts w:ascii="Arial" w:hAnsi="Arial"/>
          <w:sz w:val="24"/>
        </w:rPr>
      </w:pPr>
      <w:r>
        <w:rPr>
          <w:rFonts w:ascii="Arial" w:hAnsi="Arial"/>
          <w:b/>
          <w:color w:val="808080" w:themeColor="background1" w:themeShade="80"/>
          <w:sz w:val="24"/>
        </w:rPr>
        <w:t>Den nye standard inden for effektivitet</w:t>
      </w:r>
      <w:r>
        <w:rPr>
          <w:rFonts w:ascii="Arial" w:hAnsi="Arial"/>
          <w:color w:val="808080" w:themeColor="background1" w:themeShade="80"/>
          <w:sz w:val="24"/>
        </w:rPr>
        <w:br/>
      </w:r>
      <w:r>
        <w:rPr>
          <w:rFonts w:ascii="Arial" w:hAnsi="Arial"/>
          <w:sz w:val="24"/>
        </w:rPr>
        <w:t>Førsteklasses brændstofeffektivitet og lave CO</w:t>
      </w:r>
      <w:r>
        <w:rPr>
          <w:rFonts w:ascii="Arial" w:hAnsi="Arial"/>
          <w:sz w:val="24"/>
          <w:vertAlign w:val="subscript"/>
        </w:rPr>
        <w:t>2</w:t>
      </w:r>
      <w:r>
        <w:rPr>
          <w:rFonts w:ascii="Arial" w:hAnsi="Arial"/>
          <w:sz w:val="24"/>
        </w:rPr>
        <w:t>-emissioner opnås gennem det perfekt formede aerodynamiske førerhus. Det har samme store radier, buede forrude, fremragende tætning og optimale luftstrøm gennem motoren og under førerhuset</w:t>
      </w:r>
      <w:r w:rsidR="00467F98">
        <w:rPr>
          <w:rFonts w:ascii="Arial" w:hAnsi="Arial"/>
          <w:sz w:val="24"/>
        </w:rPr>
        <w:t xml:space="preserve"> nøjagtig</w:t>
      </w:r>
      <w:r>
        <w:rPr>
          <w:rFonts w:ascii="Arial" w:hAnsi="Arial"/>
          <w:sz w:val="24"/>
        </w:rPr>
        <w:t xml:space="preserve"> som DAF's XF, XG og XG</w:t>
      </w:r>
      <w:r>
        <w:rPr>
          <w:rFonts w:ascii="Arial" w:hAnsi="Arial"/>
          <w:sz w:val="24"/>
          <w:vertAlign w:val="superscript"/>
        </w:rPr>
        <w:t>+</w:t>
      </w:r>
      <w:r>
        <w:rPr>
          <w:rFonts w:ascii="Arial" w:hAnsi="Arial"/>
          <w:sz w:val="24"/>
        </w:rPr>
        <w:t xml:space="preserve"> langdistancemodeller.</w:t>
      </w:r>
    </w:p>
    <w:p w14:paraId="5804E7CC" w14:textId="424C5EE3" w:rsidR="00223CD4" w:rsidRPr="006D1C7C" w:rsidRDefault="006D1C7C" w:rsidP="006D1C7C">
      <w:pPr>
        <w:pStyle w:val="Body"/>
        <w:spacing w:before="240" w:line="360" w:lineRule="auto"/>
        <w:rPr>
          <w:rFonts w:ascii="Arial" w:hAnsi="Arial" w:cs="Arial"/>
          <w:sz w:val="24"/>
          <w:szCs w:val="24"/>
        </w:rPr>
      </w:pPr>
      <w:r>
        <w:rPr>
          <w:rFonts w:ascii="Arial" w:hAnsi="Arial"/>
          <w:sz w:val="24"/>
        </w:rPr>
        <w:t>Den markedsledende køretøjseffektivitet forstærkes af den nye PACCAR MX-11 motor, det intelligente udstødningsefterbehandlingssystem, den lave køretøjsvægt, den automatiske TraXon-transmission</w:t>
      </w:r>
      <w:r w:rsidR="00467F98">
        <w:rPr>
          <w:rFonts w:ascii="Arial" w:hAnsi="Arial"/>
          <w:sz w:val="24"/>
        </w:rPr>
        <w:t xml:space="preserve"> som standard</w:t>
      </w:r>
      <w:r>
        <w:rPr>
          <w:rFonts w:ascii="Arial" w:hAnsi="Arial"/>
          <w:sz w:val="24"/>
        </w:rPr>
        <w:t xml:space="preserve"> og de avancerede chaufførassist</w:t>
      </w:r>
      <w:r w:rsidR="00467F98">
        <w:rPr>
          <w:rFonts w:ascii="Arial" w:hAnsi="Arial"/>
          <w:sz w:val="24"/>
        </w:rPr>
        <w:t>ent</w:t>
      </w:r>
      <w:r>
        <w:rPr>
          <w:rFonts w:ascii="Arial" w:hAnsi="Arial"/>
          <w:sz w:val="24"/>
        </w:rPr>
        <w:t xml:space="preserve">systemer. Omfattende </w:t>
      </w:r>
      <w:r w:rsidR="00467F98">
        <w:rPr>
          <w:rFonts w:ascii="Arial" w:hAnsi="Arial"/>
          <w:sz w:val="24"/>
        </w:rPr>
        <w:t xml:space="preserve">sortiment </w:t>
      </w:r>
      <w:r>
        <w:rPr>
          <w:rFonts w:ascii="Arial" w:hAnsi="Arial"/>
          <w:sz w:val="24"/>
        </w:rPr>
        <w:t xml:space="preserve">af kraftudtag, tilkoblingsmoduler på chassiset og tilslutninger gør lastbilerne særdeles opbygningsvenlige. </w:t>
      </w:r>
    </w:p>
    <w:p w14:paraId="0DE5BB29" w14:textId="671D090E" w:rsidR="004C5D7A" w:rsidRDefault="004C5D7A" w:rsidP="006D1C7C">
      <w:pPr>
        <w:pStyle w:val="Body"/>
        <w:spacing w:before="240" w:line="360" w:lineRule="auto"/>
        <w:rPr>
          <w:rFonts w:ascii="Arial" w:hAnsi="Arial" w:cs="Arial"/>
          <w:sz w:val="24"/>
          <w:szCs w:val="24"/>
        </w:rPr>
      </w:pPr>
      <w:r>
        <w:rPr>
          <w:rFonts w:ascii="Arial" w:hAnsi="Arial"/>
          <w:b/>
          <w:color w:val="808080" w:themeColor="background1" w:themeShade="80"/>
          <w:sz w:val="24"/>
        </w:rPr>
        <w:t>Den nye standard inden for chaufførkomfort</w:t>
      </w:r>
      <w:r>
        <w:rPr>
          <w:rFonts w:ascii="Arial" w:hAnsi="Arial"/>
          <w:b/>
          <w:color w:val="808080" w:themeColor="background1" w:themeShade="80"/>
          <w:sz w:val="24"/>
        </w:rPr>
        <w:br/>
      </w:r>
      <w:r>
        <w:rPr>
          <w:rFonts w:ascii="Arial" w:hAnsi="Arial"/>
          <w:sz w:val="24"/>
        </w:rPr>
        <w:t xml:space="preserve">New Generation XD tilbyder fremragende, lettilgængelige og rummelige førerhuse </w:t>
      </w:r>
      <w:r>
        <w:rPr>
          <w:rFonts w:ascii="Arial" w:hAnsi="Arial"/>
          <w:sz w:val="24"/>
        </w:rPr>
        <w:lastRenderedPageBreak/>
        <w:t>med en rummelighed på op til 10 m</w:t>
      </w:r>
      <w:r>
        <w:rPr>
          <w:rFonts w:ascii="Arial" w:hAnsi="Arial"/>
          <w:sz w:val="24"/>
          <w:vertAlign w:val="superscript"/>
        </w:rPr>
        <w:t>3</w:t>
      </w:r>
      <w:r>
        <w:rPr>
          <w:rFonts w:ascii="Arial" w:hAnsi="Arial"/>
          <w:sz w:val="24"/>
        </w:rPr>
        <w:t xml:space="preserve">. Udover Sleeper Cab og Sleeper High Cab findes også en Day Cab, der </w:t>
      </w:r>
      <w:r w:rsidR="00467F98">
        <w:rPr>
          <w:rFonts w:ascii="Arial" w:hAnsi="Arial"/>
          <w:sz w:val="24"/>
        </w:rPr>
        <w:t>byder på</w:t>
      </w:r>
      <w:r>
        <w:rPr>
          <w:rFonts w:ascii="Arial" w:hAnsi="Arial"/>
          <w:sz w:val="24"/>
        </w:rPr>
        <w:t xml:space="preserve"> udvidet kabineplads som standard. </w:t>
      </w:r>
    </w:p>
    <w:p w14:paraId="7D0E72A5" w14:textId="7F3142ED" w:rsidR="006D1C7C" w:rsidRDefault="00E04081" w:rsidP="006D1C7C">
      <w:pPr>
        <w:pStyle w:val="Body"/>
        <w:spacing w:before="240" w:line="360" w:lineRule="auto"/>
        <w:rPr>
          <w:rFonts w:ascii="Arial" w:hAnsi="Arial" w:cs="Arial"/>
          <w:sz w:val="24"/>
          <w:szCs w:val="24"/>
        </w:rPr>
      </w:pPr>
      <w:bookmarkStart w:id="1" w:name="_Hlk110175510"/>
      <w:r>
        <w:rPr>
          <w:rFonts w:ascii="Arial" w:hAnsi="Arial"/>
          <w:sz w:val="24"/>
        </w:rPr>
        <w:t xml:space="preserve">Den ideelle kørestilling garanteres ved hjælp af enestående justeringsmuligheder for sæde og rat. </w:t>
      </w:r>
      <w:bookmarkEnd w:id="1"/>
      <w:r>
        <w:rPr>
          <w:rFonts w:ascii="Arial" w:hAnsi="Arial"/>
          <w:sz w:val="24"/>
        </w:rPr>
        <w:t xml:space="preserve">Det flotte og meget ergonomiske instrumentbræt har </w:t>
      </w:r>
      <w:r>
        <w:rPr>
          <w:rFonts w:ascii="Arial" w:hAnsi="Arial"/>
          <w:color w:val="auto"/>
          <w:sz w:val="24"/>
        </w:rPr>
        <w:t xml:space="preserve">krystalklare og fuldt digitale instrumentpaneler. </w:t>
      </w:r>
      <w:r>
        <w:rPr>
          <w:rFonts w:ascii="Arial" w:hAnsi="Arial"/>
          <w:sz w:val="24"/>
        </w:rPr>
        <w:t xml:space="preserve">Køre- og styreegenskaber drager fordel af et helt nyt design af chassisets forende, førerhusaffjedring og bagakselaffjedring. </w:t>
      </w:r>
    </w:p>
    <w:p w14:paraId="242FE668" w14:textId="74260E27" w:rsidR="006872FC" w:rsidRDefault="004C5D7A" w:rsidP="006872FC">
      <w:pPr>
        <w:pStyle w:val="Body"/>
        <w:spacing w:before="240" w:line="360" w:lineRule="auto"/>
        <w:rPr>
          <w:rFonts w:ascii="Arial" w:hAnsi="Arial" w:cs="Arial"/>
          <w:sz w:val="24"/>
          <w:szCs w:val="24"/>
        </w:rPr>
      </w:pPr>
      <w:r>
        <w:rPr>
          <w:rFonts w:ascii="Arial" w:hAnsi="Arial"/>
          <w:b/>
          <w:color w:val="808080" w:themeColor="background1" w:themeShade="80"/>
          <w:sz w:val="24"/>
        </w:rPr>
        <w:t>Fremragende alsidighed</w:t>
      </w:r>
      <w:r>
        <w:rPr>
          <w:rFonts w:ascii="Arial" w:hAnsi="Arial"/>
          <w:b/>
          <w:color w:val="808080" w:themeColor="background1" w:themeShade="80"/>
          <w:sz w:val="24"/>
        </w:rPr>
        <w:br/>
      </w:r>
      <w:r>
        <w:rPr>
          <w:rFonts w:ascii="Arial" w:hAnsi="Arial"/>
          <w:sz w:val="24"/>
        </w:rPr>
        <w:t>New Generation DAF XD</w:t>
      </w:r>
      <w:r>
        <w:rPr>
          <w:rFonts w:ascii="Arial" w:hAnsi="Arial"/>
          <w:b/>
          <w:color w:val="808080" w:themeColor="background1" w:themeShade="80"/>
          <w:sz w:val="24"/>
        </w:rPr>
        <w:t xml:space="preserve"> </w:t>
      </w:r>
      <w:r>
        <w:rPr>
          <w:rFonts w:ascii="Arial" w:hAnsi="Arial"/>
          <w:sz w:val="24"/>
        </w:rPr>
        <w:t>kan bestilles i et komplet udvalg af 4x2- og 6x2-akselkonfigurationer, såvel trækkere som forvogne. Produktionen starter i efteråret 2022.</w:t>
      </w:r>
    </w:p>
    <w:p w14:paraId="3B4F2C51" w14:textId="107EB769" w:rsidR="00AF084E" w:rsidRDefault="00D729FD" w:rsidP="006D1C7C">
      <w:pPr>
        <w:pStyle w:val="Body"/>
        <w:spacing w:before="240" w:line="360" w:lineRule="auto"/>
        <w:rPr>
          <w:rFonts w:ascii="Arial" w:hAnsi="Arial" w:cs="Arial"/>
          <w:bCs/>
          <w:i/>
          <w:iCs/>
          <w:sz w:val="24"/>
        </w:rPr>
      </w:pPr>
      <w:r>
        <w:rPr>
          <w:rFonts w:ascii="Arial" w:hAnsi="Arial"/>
          <w:i/>
          <w:sz w:val="24"/>
        </w:rPr>
        <w:t>Den helt nye DAF XD lastbilserie til distributions- og erhvervstransport er ejernes glæde og chaufførens drøm.</w:t>
      </w:r>
    </w:p>
    <w:p w14:paraId="0920DCD1" w14:textId="59A664C0" w:rsidR="00FA4A77" w:rsidRPr="003B54F8" w:rsidRDefault="00FA4A77" w:rsidP="003B54F8">
      <w:pPr>
        <w:spacing w:line="360" w:lineRule="auto"/>
        <w:rPr>
          <w:rFonts w:ascii="Arial" w:eastAsia="Arial Unicode MS" w:hAnsi="Arial" w:cs="Arial"/>
          <w:b/>
          <w:color w:val="000000"/>
          <w:sz w:val="28"/>
          <w:szCs w:val="28"/>
          <w:bdr w:val="nil"/>
        </w:rPr>
      </w:pPr>
      <w:r>
        <w:rPr>
          <w:rFonts w:ascii="Arial" w:hAnsi="Arial"/>
          <w:b/>
          <w:color w:val="000000"/>
          <w:sz w:val="28"/>
          <w:bdr w:val="nil"/>
        </w:rPr>
        <w:t xml:space="preserve">                                                                                                                           DAF </w:t>
      </w:r>
      <w:r w:rsidR="003913EC">
        <w:rPr>
          <w:rFonts w:ascii="Arial" w:hAnsi="Arial"/>
          <w:b/>
          <w:color w:val="000000"/>
          <w:sz w:val="28"/>
          <w:bdr w:val="nil"/>
        </w:rPr>
        <w:t>XDC</w:t>
      </w:r>
      <w:r>
        <w:rPr>
          <w:rFonts w:ascii="Arial" w:hAnsi="Arial"/>
          <w:b/>
          <w:color w:val="000000"/>
          <w:sz w:val="28"/>
          <w:bdr w:val="nil"/>
        </w:rPr>
        <w:t xml:space="preserve"> og </w:t>
      </w:r>
      <w:r w:rsidR="003913EC">
        <w:rPr>
          <w:rFonts w:ascii="Arial" w:hAnsi="Arial"/>
          <w:b/>
          <w:color w:val="000000"/>
          <w:sz w:val="28"/>
          <w:bdr w:val="nil"/>
        </w:rPr>
        <w:t>XFC</w:t>
      </w:r>
      <w:r>
        <w:rPr>
          <w:rFonts w:ascii="Arial" w:hAnsi="Arial"/>
          <w:b/>
          <w:color w:val="000000"/>
          <w:sz w:val="28"/>
          <w:bdr w:val="nil"/>
        </w:rPr>
        <w:t xml:space="preserve"> til erhvervs- og </w:t>
      </w:r>
      <w:r w:rsidR="00467F98">
        <w:rPr>
          <w:rFonts w:ascii="Arial" w:hAnsi="Arial"/>
          <w:b/>
          <w:color w:val="000000"/>
          <w:sz w:val="28"/>
          <w:bdr w:val="nil"/>
        </w:rPr>
        <w:t>entreprenør</w:t>
      </w:r>
      <w:r>
        <w:rPr>
          <w:rFonts w:ascii="Arial" w:hAnsi="Arial"/>
          <w:b/>
          <w:color w:val="000000"/>
          <w:sz w:val="28"/>
          <w:bdr w:val="nil"/>
        </w:rPr>
        <w:t>opgaver</w:t>
      </w:r>
      <w:r>
        <w:rPr>
          <w:rFonts w:ascii="Arial" w:hAnsi="Arial"/>
          <w:b/>
          <w:sz w:val="24"/>
        </w:rPr>
        <w:br/>
      </w:r>
      <w:r>
        <w:rPr>
          <w:rFonts w:ascii="Arial" w:hAnsi="Arial"/>
          <w:sz w:val="24"/>
        </w:rPr>
        <w:t xml:space="preserve">På IAA Transportation 2022 præsenterer DAF også New Generation DAF </w:t>
      </w:r>
      <w:r w:rsidR="003913EC">
        <w:rPr>
          <w:rFonts w:ascii="Arial" w:hAnsi="Arial"/>
          <w:sz w:val="24"/>
        </w:rPr>
        <w:t>XDC</w:t>
      </w:r>
      <w:r>
        <w:rPr>
          <w:rFonts w:ascii="Arial" w:hAnsi="Arial"/>
          <w:color w:val="000000" w:themeColor="text1"/>
          <w:sz w:val="24"/>
        </w:rPr>
        <w:t xml:space="preserve"> og </w:t>
      </w:r>
      <w:r w:rsidR="003913EC">
        <w:rPr>
          <w:rFonts w:ascii="Arial" w:hAnsi="Arial"/>
          <w:color w:val="000000" w:themeColor="text1"/>
          <w:sz w:val="24"/>
        </w:rPr>
        <w:t>XFC</w:t>
      </w:r>
      <w:r>
        <w:rPr>
          <w:rFonts w:ascii="Arial" w:hAnsi="Arial"/>
          <w:i/>
          <w:color w:val="000000" w:themeColor="text1"/>
          <w:sz w:val="24"/>
        </w:rPr>
        <w:t>.</w:t>
      </w:r>
      <w:r>
        <w:rPr>
          <w:rFonts w:ascii="Arial" w:hAnsi="Arial"/>
          <w:sz w:val="24"/>
        </w:rPr>
        <w:t xml:space="preserve"> </w:t>
      </w:r>
      <w:bookmarkStart w:id="2" w:name="_Hlk113007027"/>
      <w:r>
        <w:rPr>
          <w:rFonts w:ascii="Arial" w:hAnsi="Arial"/>
          <w:sz w:val="24"/>
        </w:rPr>
        <w:t xml:space="preserve">Disse </w:t>
      </w:r>
      <w:r w:rsidR="00467F98">
        <w:rPr>
          <w:rFonts w:ascii="Arial" w:hAnsi="Arial"/>
          <w:sz w:val="24"/>
        </w:rPr>
        <w:t>entreprenør</w:t>
      </w:r>
      <w:r>
        <w:rPr>
          <w:rFonts w:ascii="Arial" w:hAnsi="Arial"/>
          <w:sz w:val="24"/>
        </w:rPr>
        <w:t xml:space="preserve">køretøjer af høj kvalitet </w:t>
      </w:r>
      <w:r w:rsidR="00467F98">
        <w:rPr>
          <w:rFonts w:ascii="Arial" w:hAnsi="Arial"/>
          <w:sz w:val="24"/>
        </w:rPr>
        <w:t xml:space="preserve">fås </w:t>
      </w:r>
      <w:r w:rsidR="00F342E8">
        <w:rPr>
          <w:rFonts w:ascii="Arial" w:hAnsi="Arial"/>
          <w:sz w:val="24"/>
        </w:rPr>
        <w:t xml:space="preserve">som </w:t>
      </w:r>
      <w:r>
        <w:rPr>
          <w:rFonts w:ascii="Arial" w:hAnsi="Arial"/>
          <w:sz w:val="24"/>
        </w:rPr>
        <w:t>to</w:t>
      </w:r>
      <w:r w:rsidR="00F342E8">
        <w:rPr>
          <w:rFonts w:ascii="Arial" w:hAnsi="Arial"/>
          <w:sz w:val="24"/>
        </w:rPr>
        <w:t>akslede men også som</w:t>
      </w:r>
      <w:r>
        <w:rPr>
          <w:rFonts w:ascii="Arial" w:hAnsi="Arial"/>
          <w:sz w:val="24"/>
        </w:rPr>
        <w:t xml:space="preserve"> tre- </w:t>
      </w:r>
      <w:r w:rsidR="00F342E8">
        <w:rPr>
          <w:rFonts w:ascii="Arial" w:hAnsi="Arial"/>
          <w:sz w:val="24"/>
        </w:rPr>
        <w:t>eller</w:t>
      </w:r>
      <w:r>
        <w:rPr>
          <w:rFonts w:ascii="Arial" w:hAnsi="Arial"/>
          <w:sz w:val="24"/>
        </w:rPr>
        <w:t xml:space="preserve"> fire-akslede konfigurationer med </w:t>
      </w:r>
      <w:r w:rsidR="00F342E8">
        <w:rPr>
          <w:rFonts w:ascii="Arial" w:hAnsi="Arial"/>
          <w:sz w:val="24"/>
        </w:rPr>
        <w:t>bogie eller tandembogie</w:t>
      </w:r>
      <w:r>
        <w:rPr>
          <w:rFonts w:ascii="Arial" w:hAnsi="Arial"/>
          <w:sz w:val="24"/>
        </w:rPr>
        <w:t xml:space="preserve">, der opfylder de specifikke krav i erhvervs- og </w:t>
      </w:r>
      <w:r w:rsidR="004D4165">
        <w:rPr>
          <w:rFonts w:ascii="Arial" w:hAnsi="Arial"/>
          <w:sz w:val="24"/>
        </w:rPr>
        <w:t>entreprenør</w:t>
      </w:r>
      <w:r>
        <w:rPr>
          <w:rFonts w:ascii="Arial" w:hAnsi="Arial"/>
          <w:sz w:val="24"/>
        </w:rPr>
        <w:t>segmentet.</w:t>
      </w:r>
      <w:bookmarkEnd w:id="2"/>
    </w:p>
    <w:p w14:paraId="4CC3F898" w14:textId="5487BE7B" w:rsidR="00FA4A77" w:rsidRDefault="003B54F8" w:rsidP="00FA4A77">
      <w:pPr>
        <w:pStyle w:val="Body"/>
        <w:spacing w:before="240" w:line="360" w:lineRule="auto"/>
        <w:rPr>
          <w:rFonts w:ascii="Arial" w:hAnsi="Arial" w:cs="Arial"/>
          <w:sz w:val="24"/>
          <w:szCs w:val="24"/>
        </w:rPr>
      </w:pPr>
      <w:r>
        <w:rPr>
          <w:rFonts w:ascii="Arial" w:hAnsi="Arial"/>
          <w:b/>
          <w:color w:val="808080" w:themeColor="background1" w:themeShade="80"/>
          <w:sz w:val="24"/>
        </w:rPr>
        <w:t xml:space="preserve">Høj nyttelast og robust design </w:t>
      </w:r>
    </w:p>
    <w:p w14:paraId="1524C1AD" w14:textId="1D105464" w:rsidR="00FA4A77" w:rsidRDefault="00FA4A77" w:rsidP="00FA4A77">
      <w:pPr>
        <w:spacing w:line="360" w:lineRule="auto"/>
        <w:rPr>
          <w:rFonts w:ascii="Arial" w:hAnsi="Arial" w:cs="Arial"/>
          <w:sz w:val="24"/>
          <w:szCs w:val="24"/>
        </w:rPr>
      </w:pPr>
      <w:r>
        <w:rPr>
          <w:rFonts w:ascii="Arial" w:hAnsi="Arial"/>
          <w:sz w:val="24"/>
        </w:rPr>
        <w:t xml:space="preserve">New Generation </w:t>
      </w:r>
      <w:r w:rsidR="003913EC">
        <w:rPr>
          <w:rFonts w:ascii="Arial" w:hAnsi="Arial"/>
          <w:sz w:val="24"/>
        </w:rPr>
        <w:t>XDC</w:t>
      </w:r>
      <w:r>
        <w:rPr>
          <w:rFonts w:ascii="Arial" w:hAnsi="Arial"/>
          <w:sz w:val="24"/>
        </w:rPr>
        <w:t xml:space="preserve"> med 10,8 liter PACCAR MX-11 motor og </w:t>
      </w:r>
      <w:r w:rsidR="003913EC">
        <w:rPr>
          <w:rFonts w:ascii="Arial" w:hAnsi="Arial"/>
          <w:sz w:val="24"/>
        </w:rPr>
        <w:t>XFC</w:t>
      </w:r>
      <w:r>
        <w:rPr>
          <w:rFonts w:ascii="Arial" w:hAnsi="Arial"/>
          <w:sz w:val="24"/>
        </w:rPr>
        <w:t xml:space="preserve"> med 10,8 liter PACCAR MX-11 og 12,9 liter PACCAR MX-13 motor giver høj nyttelast takket være lav egenvægt. Disse </w:t>
      </w:r>
      <w:r w:rsidR="004D4165">
        <w:rPr>
          <w:rFonts w:ascii="Arial" w:hAnsi="Arial"/>
          <w:sz w:val="24"/>
        </w:rPr>
        <w:t>entreprenør</w:t>
      </w:r>
      <w:r>
        <w:rPr>
          <w:rFonts w:ascii="Arial" w:hAnsi="Arial"/>
          <w:sz w:val="24"/>
        </w:rPr>
        <w:t xml:space="preserve">modeller er designet til at håndtere det hårdeste arbejde under de mest barske forhold og har en robust </w:t>
      </w:r>
      <w:r w:rsidR="004D4165">
        <w:rPr>
          <w:rFonts w:ascii="Arial" w:hAnsi="Arial"/>
          <w:sz w:val="24"/>
        </w:rPr>
        <w:t>kofanger</w:t>
      </w:r>
      <w:r>
        <w:rPr>
          <w:rFonts w:ascii="Arial" w:hAnsi="Arial"/>
          <w:sz w:val="24"/>
        </w:rPr>
        <w:t xml:space="preserve">, et kraftigt kølergitter og en stålbeskyttelsesplade til køleren. </w:t>
      </w:r>
      <w:r w:rsidR="003913EC">
        <w:rPr>
          <w:rFonts w:ascii="Arial" w:hAnsi="Arial"/>
          <w:sz w:val="24"/>
        </w:rPr>
        <w:t>XDC</w:t>
      </w:r>
      <w:r>
        <w:rPr>
          <w:rFonts w:ascii="Arial" w:hAnsi="Arial"/>
          <w:sz w:val="24"/>
        </w:rPr>
        <w:t xml:space="preserve"> og </w:t>
      </w:r>
      <w:r w:rsidR="003913EC">
        <w:rPr>
          <w:rFonts w:ascii="Arial" w:hAnsi="Arial"/>
          <w:sz w:val="24"/>
        </w:rPr>
        <w:t>XFC</w:t>
      </w:r>
      <w:r w:rsidR="004D4165">
        <w:rPr>
          <w:rFonts w:ascii="Arial" w:hAnsi="Arial"/>
          <w:i/>
          <w:sz w:val="24"/>
        </w:rPr>
        <w:t xml:space="preserve"> </w:t>
      </w:r>
      <w:r>
        <w:rPr>
          <w:rFonts w:ascii="Arial" w:hAnsi="Arial"/>
          <w:sz w:val="24"/>
        </w:rPr>
        <w:t xml:space="preserve">lastbilerne har en </w:t>
      </w:r>
      <w:r w:rsidR="00F342E8">
        <w:rPr>
          <w:rFonts w:ascii="Arial" w:hAnsi="Arial"/>
          <w:sz w:val="24"/>
        </w:rPr>
        <w:t>fantastisk</w:t>
      </w:r>
      <w:r w:rsidR="004D4165">
        <w:rPr>
          <w:rFonts w:ascii="Arial" w:hAnsi="Arial"/>
          <w:sz w:val="24"/>
        </w:rPr>
        <w:t xml:space="preserve"> tilkørsels</w:t>
      </w:r>
      <w:r>
        <w:rPr>
          <w:rFonts w:ascii="Arial" w:hAnsi="Arial"/>
          <w:sz w:val="24"/>
        </w:rPr>
        <w:t xml:space="preserve">vinkel og en høj frihøjde, der giver fremragende ydeevne ved terrænkørsel. </w:t>
      </w:r>
    </w:p>
    <w:p w14:paraId="28D91291" w14:textId="2AAA0557" w:rsidR="003B54F8" w:rsidRPr="00467F98" w:rsidRDefault="003B54F8" w:rsidP="00FA4A77">
      <w:pPr>
        <w:spacing w:line="360" w:lineRule="auto"/>
        <w:rPr>
          <w:rFonts w:ascii="Arial" w:hAnsi="Arial" w:cs="Arial"/>
          <w:sz w:val="24"/>
          <w:szCs w:val="24"/>
        </w:rPr>
      </w:pPr>
    </w:p>
    <w:p w14:paraId="579BAB14" w14:textId="32254A41" w:rsidR="003B54F8" w:rsidRDefault="003B54F8" w:rsidP="00FA4A77">
      <w:pPr>
        <w:spacing w:line="360" w:lineRule="auto"/>
        <w:rPr>
          <w:rFonts w:ascii="Arial" w:hAnsi="Arial" w:cs="Arial"/>
          <w:sz w:val="24"/>
          <w:szCs w:val="24"/>
        </w:rPr>
      </w:pPr>
      <w:r>
        <w:rPr>
          <w:rFonts w:ascii="Arial" w:hAnsi="Arial"/>
          <w:sz w:val="24"/>
        </w:rPr>
        <w:t>DAF's nye førsteklasses lastbiler til bygge</w:t>
      </w:r>
      <w:r w:rsidR="004D4165">
        <w:rPr>
          <w:rFonts w:ascii="Arial" w:hAnsi="Arial"/>
          <w:sz w:val="24"/>
        </w:rPr>
        <w:t>- og anlægs</w:t>
      </w:r>
      <w:r>
        <w:rPr>
          <w:rFonts w:ascii="Arial" w:hAnsi="Arial"/>
          <w:sz w:val="24"/>
        </w:rPr>
        <w:t>branchen går i produktion i begyndelsen af 2023 og kan bestilles nu.</w:t>
      </w:r>
    </w:p>
    <w:p w14:paraId="0D3CA7EB" w14:textId="2038F756" w:rsidR="00EE00CA" w:rsidRDefault="00FA4A77" w:rsidP="00EE00CA">
      <w:pPr>
        <w:spacing w:line="360" w:lineRule="auto"/>
        <w:rPr>
          <w:rFonts w:ascii="Arial" w:hAnsi="Arial" w:cs="Arial"/>
          <w:i/>
          <w:iCs/>
          <w:sz w:val="24"/>
          <w:szCs w:val="24"/>
        </w:rPr>
      </w:pPr>
      <w:r>
        <w:rPr>
          <w:rFonts w:ascii="Arial" w:hAnsi="Arial"/>
          <w:sz w:val="24"/>
        </w:rPr>
        <w:br/>
      </w:r>
      <w:r>
        <w:rPr>
          <w:rFonts w:ascii="Arial" w:hAnsi="Arial"/>
          <w:i/>
          <w:sz w:val="24"/>
        </w:rPr>
        <w:t xml:space="preserve">De nye 2-, 3- og 4-akslede DAF </w:t>
      </w:r>
      <w:r w:rsidR="003913EC">
        <w:rPr>
          <w:rFonts w:ascii="Arial" w:hAnsi="Arial"/>
          <w:i/>
          <w:sz w:val="24"/>
        </w:rPr>
        <w:t>XDC</w:t>
      </w:r>
      <w:r>
        <w:rPr>
          <w:rFonts w:ascii="Arial" w:hAnsi="Arial"/>
          <w:i/>
          <w:sz w:val="24"/>
        </w:rPr>
        <w:t xml:space="preserve"> og </w:t>
      </w:r>
      <w:r w:rsidR="003913EC">
        <w:rPr>
          <w:rFonts w:ascii="Arial" w:hAnsi="Arial"/>
          <w:i/>
          <w:sz w:val="24"/>
        </w:rPr>
        <w:t>XFC</w:t>
      </w:r>
      <w:r>
        <w:rPr>
          <w:rFonts w:ascii="Arial" w:hAnsi="Arial"/>
          <w:i/>
          <w:sz w:val="24"/>
        </w:rPr>
        <w:t xml:space="preserve"> lastbiler er de perfekte køretøjer til </w:t>
      </w:r>
      <w:r w:rsidR="004D4165">
        <w:rPr>
          <w:rFonts w:ascii="Arial" w:hAnsi="Arial"/>
          <w:i/>
          <w:sz w:val="24"/>
        </w:rPr>
        <w:lastRenderedPageBreak/>
        <w:t>bygge- og anlægs</w:t>
      </w:r>
      <w:r>
        <w:rPr>
          <w:rFonts w:ascii="Arial" w:hAnsi="Arial"/>
          <w:i/>
          <w:sz w:val="24"/>
        </w:rPr>
        <w:t xml:space="preserve">opgaver, der kombinerer høje nyttelaster med fremragende ydeevne ved kørsel på vej og i terræn samt et robust design.                                               </w:t>
      </w:r>
    </w:p>
    <w:p w14:paraId="5C5E2176" w14:textId="77777777" w:rsidR="00EE00CA" w:rsidRPr="00467F98" w:rsidRDefault="00EE00CA" w:rsidP="00EE00CA">
      <w:pPr>
        <w:spacing w:line="360" w:lineRule="auto"/>
        <w:rPr>
          <w:rFonts w:ascii="Arial" w:hAnsi="Arial" w:cs="Arial"/>
          <w:i/>
          <w:iCs/>
          <w:sz w:val="24"/>
          <w:szCs w:val="24"/>
        </w:rPr>
      </w:pPr>
    </w:p>
    <w:p w14:paraId="43F85118" w14:textId="73307599" w:rsidR="006872FC" w:rsidRPr="00EE00CA" w:rsidRDefault="00674343" w:rsidP="00EE00CA">
      <w:pPr>
        <w:spacing w:line="360" w:lineRule="auto"/>
        <w:rPr>
          <w:rFonts w:ascii="Arial" w:hAnsi="Arial" w:cs="Arial"/>
          <w:b/>
          <w:sz w:val="28"/>
          <w:szCs w:val="28"/>
        </w:rPr>
      </w:pPr>
      <w:r>
        <w:rPr>
          <w:rFonts w:ascii="Arial" w:hAnsi="Arial"/>
          <w:b/>
          <w:sz w:val="28"/>
        </w:rPr>
        <w:t xml:space="preserve">DAF </w:t>
      </w:r>
      <w:r w:rsidR="004D4165">
        <w:rPr>
          <w:rFonts w:ascii="Arial" w:hAnsi="Arial"/>
          <w:b/>
          <w:sz w:val="28"/>
        </w:rPr>
        <w:t>løfter sløret for</w:t>
      </w:r>
      <w:r>
        <w:rPr>
          <w:rFonts w:ascii="Arial" w:hAnsi="Arial"/>
          <w:b/>
          <w:sz w:val="28"/>
        </w:rPr>
        <w:t xml:space="preserve"> New Generation DAF XD og XF Electric</w:t>
      </w:r>
    </w:p>
    <w:p w14:paraId="6908D11B" w14:textId="190F80F0" w:rsidR="002B4DEB" w:rsidRDefault="003B2336" w:rsidP="002B4DEB">
      <w:pPr>
        <w:pStyle w:val="Body"/>
        <w:spacing w:before="240" w:line="360" w:lineRule="auto"/>
        <w:rPr>
          <w:rFonts w:ascii="Arial" w:hAnsi="Arial" w:cs="Arial"/>
          <w:bCs/>
          <w:sz w:val="24"/>
          <w:szCs w:val="24"/>
        </w:rPr>
      </w:pPr>
      <w:r>
        <w:rPr>
          <w:rFonts w:ascii="Arial" w:hAnsi="Arial"/>
          <w:sz w:val="24"/>
        </w:rPr>
        <w:t xml:space="preserve">DAF Trucks styrker sin position som den førende producent af emissionsfri køretøjer med lanceringen af de nye DAF XD og XF Electric. Disse innovative lastbiler har helt nye modulære drivlinjer for emissionsfri rækkevidder fra 200 til over 500 kilometer på en enkelt opladning. DAF XD Electric og DAF XF Electric vil være tilgængelige som trækkere og forvogne og kan bestilles nu. </w:t>
      </w:r>
    </w:p>
    <w:p w14:paraId="5A3C5CD2" w14:textId="3EC5B8F3" w:rsidR="0071720C" w:rsidRPr="002B4DEB" w:rsidRDefault="002B4DEB" w:rsidP="002B4DEB">
      <w:pPr>
        <w:pStyle w:val="Body"/>
        <w:spacing w:before="240" w:line="360" w:lineRule="auto"/>
        <w:rPr>
          <w:rFonts w:ascii="Arial" w:hAnsi="Arial" w:cs="Arial"/>
          <w:b/>
          <w:sz w:val="32"/>
          <w:szCs w:val="32"/>
        </w:rPr>
      </w:pPr>
      <w:r>
        <w:rPr>
          <w:rFonts w:ascii="Arial" w:hAnsi="Arial"/>
          <w:sz w:val="24"/>
        </w:rPr>
        <w:t xml:space="preserve">For at tilpasse de nye DAF XD og XF Electric optimalt til kundens behov leverer de effektive og </w:t>
      </w:r>
      <w:r w:rsidR="004D4165">
        <w:rPr>
          <w:rFonts w:ascii="Arial" w:hAnsi="Arial"/>
          <w:sz w:val="24"/>
        </w:rPr>
        <w:t>driftssikre</w:t>
      </w:r>
      <w:r>
        <w:rPr>
          <w:rFonts w:ascii="Arial" w:hAnsi="Arial"/>
          <w:sz w:val="24"/>
        </w:rPr>
        <w:t xml:space="preserve"> PACCAR e</w:t>
      </w:r>
      <w:r w:rsidR="004D4165">
        <w:rPr>
          <w:rFonts w:ascii="Arial" w:hAnsi="Arial"/>
          <w:sz w:val="24"/>
        </w:rPr>
        <w:t>-</w:t>
      </w:r>
      <w:r>
        <w:rPr>
          <w:rFonts w:ascii="Arial" w:hAnsi="Arial"/>
          <w:sz w:val="24"/>
        </w:rPr>
        <w:t xml:space="preserve">motorer en effekt fra 170 til 350 kW (230 til 480 hk). I kombination med batteripakker med op til 5 strenge kan den fuldt elektriske rækkevidde endda overstige 500 kilometer, afhængigt af forholdene og anvendelsen. </w:t>
      </w:r>
    </w:p>
    <w:p w14:paraId="3FA2A392" w14:textId="67A523EE" w:rsidR="001F0FF5" w:rsidRDefault="00830269" w:rsidP="00B36E0E">
      <w:pPr>
        <w:pStyle w:val="Body"/>
        <w:spacing w:before="240" w:line="360" w:lineRule="auto"/>
        <w:rPr>
          <w:rFonts w:ascii="Arial" w:hAnsi="Arial" w:cs="Arial"/>
          <w:sz w:val="24"/>
          <w:szCs w:val="24"/>
        </w:rPr>
      </w:pPr>
      <w:r>
        <w:rPr>
          <w:rFonts w:ascii="Arial" w:hAnsi="Arial"/>
          <w:b/>
          <w:color w:val="808080" w:themeColor="background1" w:themeShade="80"/>
          <w:sz w:val="24"/>
        </w:rPr>
        <w:t>Mulighed for hurtig og vekselstrømsopladning</w:t>
      </w:r>
      <w:r>
        <w:rPr>
          <w:rFonts w:ascii="Arial" w:hAnsi="Arial"/>
          <w:sz w:val="24"/>
        </w:rPr>
        <w:br/>
        <w:t xml:space="preserve">New Generation XD og XF Electric kan hurtigt oplades med en effekt på op til 325 kW, hvilket gør det muligt at oplade en 3-strengs batteripakke fra 0 til 80% kapacitet på lidt over 45 minutter. En indbygget oplader fås som ekstraudstyr med mulighed for vekselstrømsopladning (AC) på op til 22 kW. Dette giver fleksibilitet til at anvende køretøjet, hvor DC-opladere ikke er tilgængelige. </w:t>
      </w:r>
    </w:p>
    <w:p w14:paraId="492428C2" w14:textId="70B0305D" w:rsidR="00830269" w:rsidRPr="00CC4738" w:rsidRDefault="00384FDE" w:rsidP="002B4DEB">
      <w:pPr>
        <w:pStyle w:val="Body"/>
        <w:spacing w:before="240" w:line="360" w:lineRule="auto"/>
        <w:rPr>
          <w:rFonts w:ascii="Arial" w:hAnsi="Arial" w:cs="Arial"/>
          <w:sz w:val="24"/>
          <w:szCs w:val="24"/>
        </w:rPr>
      </w:pPr>
      <w:r>
        <w:rPr>
          <w:rFonts w:ascii="Arial" w:hAnsi="Arial"/>
          <w:b/>
          <w:color w:val="808080" w:themeColor="background1" w:themeShade="80"/>
          <w:sz w:val="24"/>
        </w:rPr>
        <w:t>Bygget i Eindhoven</w:t>
      </w:r>
      <w:r>
        <w:rPr>
          <w:rFonts w:ascii="Arial" w:hAnsi="Arial"/>
          <w:b/>
          <w:sz w:val="24"/>
        </w:rPr>
        <w:br/>
      </w:r>
      <w:r>
        <w:rPr>
          <w:rFonts w:ascii="Arial" w:hAnsi="Arial"/>
          <w:sz w:val="24"/>
        </w:rPr>
        <w:t xml:space="preserve">De innovative DAF XD og XF Electric lastbiler samles på en helt ny produktionslinje i Eindhoven. Den avancerede DAF </w:t>
      </w:r>
      <w:r w:rsidR="004D4165">
        <w:rPr>
          <w:rFonts w:ascii="Arial" w:hAnsi="Arial"/>
          <w:sz w:val="24"/>
        </w:rPr>
        <w:t>samle</w:t>
      </w:r>
      <w:r>
        <w:rPr>
          <w:rFonts w:ascii="Arial" w:hAnsi="Arial"/>
          <w:sz w:val="24"/>
        </w:rPr>
        <w:t>fabrik til produktion af elektriske lastbiler starter produktion af serierne i 2023.</w:t>
      </w:r>
    </w:p>
    <w:p w14:paraId="734D631E" w14:textId="77777777" w:rsidR="00D729FD" w:rsidRDefault="00830269" w:rsidP="002B4DEB">
      <w:pPr>
        <w:pStyle w:val="Body"/>
        <w:spacing w:before="240" w:line="360" w:lineRule="auto"/>
        <w:rPr>
          <w:rFonts w:ascii="Arial" w:hAnsi="Arial" w:cs="Arial"/>
          <w:i/>
          <w:iCs/>
          <w:sz w:val="24"/>
          <w:szCs w:val="24"/>
        </w:rPr>
      </w:pPr>
      <w:r>
        <w:rPr>
          <w:rFonts w:ascii="Arial" w:hAnsi="Arial"/>
          <w:i/>
          <w:sz w:val="24"/>
        </w:rPr>
        <w:t>Med de helt nye modulære EV-drivlinjer tager DAF igen føringen inden for emissionsfri transport og tilbyder sine kunder førsteklasses fuldt elektriske lastbilløsninger.</w:t>
      </w:r>
    </w:p>
    <w:p w14:paraId="34A65CD9" w14:textId="77777777" w:rsidR="004312B7" w:rsidRPr="00467F98" w:rsidRDefault="004312B7" w:rsidP="004312B7">
      <w:pPr>
        <w:spacing w:line="360" w:lineRule="auto"/>
        <w:rPr>
          <w:rFonts w:ascii="Arial" w:hAnsi="Arial" w:cs="Arial"/>
          <w:i/>
          <w:iCs/>
          <w:sz w:val="24"/>
          <w:szCs w:val="24"/>
        </w:rPr>
      </w:pPr>
    </w:p>
    <w:p w14:paraId="003C87F2" w14:textId="21397767" w:rsidR="002B4DEB" w:rsidRPr="00467F98" w:rsidRDefault="002B4DEB" w:rsidP="004312B7">
      <w:pPr>
        <w:spacing w:line="360" w:lineRule="auto"/>
        <w:rPr>
          <w:rFonts w:ascii="Arial" w:hAnsi="Arial" w:cs="Arial"/>
          <w:i/>
          <w:iCs/>
          <w:sz w:val="24"/>
          <w:szCs w:val="24"/>
          <w:lang w:val="en-US"/>
        </w:rPr>
      </w:pPr>
      <w:r w:rsidRPr="00467F98">
        <w:rPr>
          <w:rFonts w:ascii="Arial" w:hAnsi="Arial"/>
          <w:b/>
          <w:sz w:val="28"/>
          <w:lang w:val="en-US"/>
        </w:rPr>
        <w:t xml:space="preserve">Nye </w:t>
      </w:r>
      <w:proofErr w:type="spellStart"/>
      <w:r w:rsidRPr="00467F98">
        <w:rPr>
          <w:rFonts w:ascii="Arial" w:hAnsi="Arial"/>
          <w:b/>
          <w:sz w:val="28"/>
          <w:lang w:val="en-US"/>
        </w:rPr>
        <w:t>versioner</w:t>
      </w:r>
      <w:proofErr w:type="spellEnd"/>
      <w:r w:rsidRPr="00467F98">
        <w:rPr>
          <w:rFonts w:ascii="Arial" w:hAnsi="Arial"/>
          <w:b/>
          <w:sz w:val="28"/>
          <w:lang w:val="en-US"/>
        </w:rPr>
        <w:t xml:space="preserve"> </w:t>
      </w:r>
      <w:proofErr w:type="spellStart"/>
      <w:r w:rsidRPr="00467F98">
        <w:rPr>
          <w:rFonts w:ascii="Arial" w:hAnsi="Arial"/>
          <w:b/>
          <w:sz w:val="28"/>
          <w:lang w:val="en-US"/>
        </w:rPr>
        <w:t>af</w:t>
      </w:r>
      <w:proofErr w:type="spellEnd"/>
      <w:r w:rsidRPr="00467F98">
        <w:rPr>
          <w:rFonts w:ascii="Arial" w:hAnsi="Arial"/>
          <w:b/>
          <w:sz w:val="28"/>
          <w:lang w:val="en-US"/>
        </w:rPr>
        <w:t xml:space="preserve"> DAF XF – "International Truck of the Year 2022"</w:t>
      </w:r>
      <w:r w:rsidRPr="00467F98">
        <w:rPr>
          <w:rFonts w:ascii="Arial" w:hAnsi="Arial"/>
          <w:sz w:val="28"/>
          <w:lang w:val="en-US"/>
        </w:rPr>
        <w:t xml:space="preserve">         </w:t>
      </w:r>
    </w:p>
    <w:p w14:paraId="2487EF4D" w14:textId="01A621C5" w:rsidR="002C6400" w:rsidRDefault="002B4DEB" w:rsidP="002C6400">
      <w:pPr>
        <w:pStyle w:val="Body"/>
        <w:spacing w:before="240" w:line="360" w:lineRule="auto"/>
        <w:rPr>
          <w:rFonts w:ascii="Arial" w:hAnsi="Arial" w:cs="Arial"/>
          <w:sz w:val="24"/>
          <w:szCs w:val="24"/>
        </w:rPr>
      </w:pPr>
      <w:r>
        <w:rPr>
          <w:rFonts w:ascii="Arial" w:hAnsi="Arial"/>
          <w:sz w:val="24"/>
        </w:rPr>
        <w:lastRenderedPageBreak/>
        <w:t>På IAA Transportation 2022 udvider DAF også produktsortimentet for den succesrige nye XF</w:t>
      </w:r>
      <w:r w:rsidR="004D4165">
        <w:rPr>
          <w:rFonts w:ascii="Arial" w:hAnsi="Arial"/>
          <w:sz w:val="24"/>
        </w:rPr>
        <w:t xml:space="preserve"> </w:t>
      </w:r>
      <w:r>
        <w:rPr>
          <w:rFonts w:ascii="Arial" w:hAnsi="Arial"/>
          <w:sz w:val="24"/>
        </w:rPr>
        <w:t>model – "International Truck of the Year 2022". Nyt inden for serien er en Day Cab og en Sleeper Cab, som supplerer den eksisterende Sleeper High version.</w:t>
      </w:r>
    </w:p>
    <w:p w14:paraId="12685963" w14:textId="3F451D8F" w:rsidR="005D648A" w:rsidRPr="00257B79" w:rsidRDefault="00257B79" w:rsidP="005C4E79">
      <w:pPr>
        <w:pStyle w:val="Body"/>
        <w:spacing w:before="240" w:line="360" w:lineRule="auto"/>
        <w:rPr>
          <w:rFonts w:ascii="Arial" w:hAnsi="Arial" w:cs="Arial"/>
          <w:i/>
          <w:iCs/>
          <w:sz w:val="24"/>
          <w:szCs w:val="24"/>
        </w:rPr>
      </w:pPr>
      <w:r>
        <w:rPr>
          <w:rFonts w:ascii="Arial" w:hAnsi="Arial"/>
          <w:i/>
          <w:sz w:val="24"/>
        </w:rPr>
        <w:t>Med udvidelsen af et komplet sortiment af chassis- og førerhusvarianter til New Generation XD, XF, XG og XG</w:t>
      </w:r>
      <w:r>
        <w:rPr>
          <w:rFonts w:ascii="Cambria Math" w:hAnsi="Cambria Math"/>
          <w:i/>
          <w:sz w:val="24"/>
        </w:rPr>
        <w:t>⁺</w:t>
      </w:r>
      <w:r>
        <w:rPr>
          <w:rFonts w:ascii="Arial" w:hAnsi="Arial"/>
          <w:i/>
          <w:sz w:val="24"/>
        </w:rPr>
        <w:t xml:space="preserve"> lastbiler tilbyder DAF de mest avancerede lastbiler på markedet for distributions-, erhvervs-, sværgods- og langdistanceanvendelser. </w:t>
      </w:r>
    </w:p>
    <w:p w14:paraId="3723CBA6" w14:textId="77777777" w:rsidR="00F07377" w:rsidRPr="00467F98" w:rsidRDefault="00F07377" w:rsidP="00C83643">
      <w:pPr>
        <w:spacing w:line="360" w:lineRule="auto"/>
        <w:rPr>
          <w:rFonts w:ascii="Arial" w:hAnsi="Arial" w:cs="Arial"/>
          <w:b/>
          <w:sz w:val="24"/>
          <w:szCs w:val="24"/>
        </w:rPr>
      </w:pPr>
    </w:p>
    <w:p w14:paraId="464FA81B" w14:textId="77777777" w:rsidR="00366A9B" w:rsidRDefault="00366A9B" w:rsidP="00366A9B">
      <w:pPr>
        <w:rPr>
          <w:rFonts w:ascii="Arial" w:hAnsi="Arial" w:cs="Arial"/>
          <w:sz w:val="18"/>
          <w:szCs w:val="18"/>
        </w:rPr>
      </w:pPr>
      <w:r>
        <w:rPr>
          <w:rFonts w:ascii="Arial" w:hAnsi="Arial"/>
          <w:b/>
          <w:sz w:val="18"/>
        </w:rPr>
        <w:t>DAF Trucks N.V.</w:t>
      </w:r>
      <w:r>
        <w:rPr>
          <w:rFonts w:ascii="Arial" w:hAnsi="Arial"/>
          <w:sz w:val="18"/>
        </w:rPr>
        <w:t xml:space="preserve"> – et datterselskab af PACCAR Inc, en global teknologivirksomhed, der designer og fremstiller lette, mellemtunge og tunge lastbiler. DAF producerer en komplet serie af trækkere og erhvervslastbiler og kan tilbyde det rette køretøj til enhver transportopgave. DAF er også en førende leverandør af tjenesteydelser, herunder MultiSupport reparations- og vedligeholdelseskontrakter, finansielle tjenesteydelser fra PACCAR Financial og en førsteklasses reservedelsservice gennem PACCAR Parts. </w:t>
      </w:r>
    </w:p>
    <w:p w14:paraId="032CD95C" w14:textId="77777777" w:rsidR="002C6400" w:rsidRPr="00467F98" w:rsidRDefault="002C6400" w:rsidP="005C3F0B">
      <w:pPr>
        <w:rPr>
          <w:rFonts w:ascii="Arial" w:hAnsi="Arial" w:cs="Arial"/>
          <w:bCs/>
          <w:iCs/>
          <w:sz w:val="18"/>
          <w:szCs w:val="18"/>
        </w:rPr>
      </w:pPr>
    </w:p>
    <w:p w14:paraId="6BFA21A6" w14:textId="5BF31FE0" w:rsidR="005C3F0B" w:rsidRPr="005C3F0B" w:rsidRDefault="00366A9B" w:rsidP="005C3F0B">
      <w:pPr>
        <w:rPr>
          <w:rFonts w:ascii="Arial" w:hAnsi="Arial"/>
          <w:bCs/>
          <w:iCs/>
          <w:sz w:val="24"/>
        </w:rPr>
      </w:pPr>
      <w:r>
        <w:rPr>
          <w:rFonts w:ascii="Arial" w:hAnsi="Arial"/>
          <w:sz w:val="18"/>
        </w:rPr>
        <w:br/>
      </w:r>
      <w:r>
        <w:rPr>
          <w:rFonts w:ascii="Arial" w:hAnsi="Arial"/>
          <w:sz w:val="24"/>
        </w:rPr>
        <w:t>Hannover, den 19. september 2022</w:t>
      </w:r>
    </w:p>
    <w:p w14:paraId="23F8632F" w14:textId="77777777" w:rsidR="005C3F0B" w:rsidRPr="00467F98" w:rsidRDefault="005C3F0B" w:rsidP="005C3F0B">
      <w:pPr>
        <w:rPr>
          <w:rFonts w:ascii="Arial" w:hAnsi="Arial"/>
          <w:b/>
          <w:i/>
          <w:sz w:val="24"/>
        </w:rPr>
      </w:pPr>
    </w:p>
    <w:p w14:paraId="621DE84B" w14:textId="75E9C35B" w:rsidR="005C3F0B" w:rsidRPr="00AD78E7" w:rsidRDefault="005C3F0B" w:rsidP="005C3F0B">
      <w:pPr>
        <w:rPr>
          <w:rFonts w:ascii="Arial" w:hAnsi="Arial" w:cs="Arial"/>
          <w:b/>
          <w:i/>
          <w:sz w:val="24"/>
        </w:rPr>
      </w:pPr>
      <w:r>
        <w:rPr>
          <w:rFonts w:ascii="Arial" w:hAnsi="Arial"/>
          <w:b/>
          <w:i/>
          <w:sz w:val="24"/>
        </w:rPr>
        <w:t>Bemærkning til redaktionen</w:t>
      </w:r>
    </w:p>
    <w:p w14:paraId="30657291" w14:textId="77777777" w:rsidR="005C3F0B" w:rsidRPr="00467F98" w:rsidRDefault="005C3F0B" w:rsidP="005C3F0B">
      <w:pPr>
        <w:rPr>
          <w:rFonts w:ascii="Arial" w:hAnsi="Arial" w:cs="Arial"/>
          <w:sz w:val="24"/>
        </w:rPr>
      </w:pPr>
    </w:p>
    <w:p w14:paraId="3EE8FF0A" w14:textId="77777777" w:rsidR="005C3F0B" w:rsidRPr="008D1D03" w:rsidRDefault="005C3F0B" w:rsidP="005C3F0B">
      <w:pPr>
        <w:rPr>
          <w:rFonts w:ascii="Arial" w:hAnsi="Arial" w:cs="Arial"/>
          <w:sz w:val="24"/>
        </w:rPr>
      </w:pPr>
      <w:r>
        <w:rPr>
          <w:rFonts w:ascii="Arial" w:hAnsi="Arial"/>
          <w:sz w:val="24"/>
        </w:rPr>
        <w:t>For yderligere oplysninger:</w:t>
      </w:r>
    </w:p>
    <w:p w14:paraId="0B8CFEB9" w14:textId="77777777" w:rsidR="005C3F0B" w:rsidRPr="008D1D03" w:rsidRDefault="005C3F0B" w:rsidP="005C3F0B">
      <w:pPr>
        <w:rPr>
          <w:rFonts w:ascii="Arial" w:hAnsi="Arial" w:cs="Arial"/>
          <w:sz w:val="24"/>
        </w:rPr>
      </w:pPr>
      <w:r>
        <w:rPr>
          <w:rFonts w:ascii="Arial" w:hAnsi="Arial"/>
          <w:sz w:val="24"/>
        </w:rPr>
        <w:t>DAF Trucks N.V.</w:t>
      </w:r>
    </w:p>
    <w:p w14:paraId="3B14BBC0" w14:textId="77777777" w:rsidR="005C3F0B" w:rsidRPr="00467F98" w:rsidRDefault="005C3F0B" w:rsidP="005C3F0B">
      <w:pPr>
        <w:rPr>
          <w:rFonts w:ascii="Arial" w:hAnsi="Arial" w:cs="Arial"/>
          <w:sz w:val="24"/>
          <w:lang w:val="en-US"/>
        </w:rPr>
      </w:pPr>
      <w:r w:rsidRPr="00467F98">
        <w:rPr>
          <w:rFonts w:ascii="Arial" w:hAnsi="Arial"/>
          <w:sz w:val="24"/>
          <w:lang w:val="en-US"/>
        </w:rPr>
        <w:t>Corporate Communication Department</w:t>
      </w:r>
    </w:p>
    <w:p w14:paraId="25738599" w14:textId="77777777" w:rsidR="005C3F0B" w:rsidRPr="00467F98" w:rsidRDefault="005C3F0B" w:rsidP="005C3F0B">
      <w:pPr>
        <w:rPr>
          <w:rFonts w:ascii="Arial" w:hAnsi="Arial" w:cs="Arial"/>
          <w:sz w:val="24"/>
          <w:lang w:val="en-US"/>
        </w:rPr>
      </w:pPr>
      <w:r w:rsidRPr="00467F98">
        <w:rPr>
          <w:rFonts w:ascii="Arial" w:hAnsi="Arial"/>
          <w:sz w:val="24"/>
          <w:lang w:val="en-US"/>
        </w:rPr>
        <w:t>Rutger Kerstiens, +31 40 214 2874</w:t>
      </w:r>
    </w:p>
    <w:p w14:paraId="5BD9180C" w14:textId="77777777" w:rsidR="005C3F0B" w:rsidRPr="005C3F0B" w:rsidRDefault="003913EC" w:rsidP="005C3F0B">
      <w:pPr>
        <w:spacing w:line="276" w:lineRule="auto"/>
        <w:rPr>
          <w:rFonts w:ascii="Arial" w:hAnsi="Arial"/>
          <w:sz w:val="24"/>
        </w:rPr>
      </w:pPr>
      <w:hyperlink r:id="rId14" w:history="1">
        <w:r w:rsidR="00683878">
          <w:rPr>
            <w:rStyle w:val="Hyperlink"/>
            <w:rFonts w:ascii="Arial" w:hAnsi="Arial"/>
            <w:sz w:val="24"/>
          </w:rPr>
          <w:t>www.daf.com</w:t>
        </w:r>
      </w:hyperlink>
    </w:p>
    <w:p w14:paraId="5D0584B2" w14:textId="77777777" w:rsidR="005C3F0B" w:rsidRDefault="005C3F0B" w:rsidP="00366A9B">
      <w:pPr>
        <w:rPr>
          <w:rFonts w:ascii="Arial" w:hAnsi="Arial" w:cs="Arial"/>
          <w:b/>
          <w:bCs/>
          <w:sz w:val="18"/>
          <w:szCs w:val="18"/>
        </w:rPr>
      </w:pPr>
    </w:p>
    <w:p w14:paraId="6EAF9274" w14:textId="7272569D" w:rsidR="005C3F0B" w:rsidRDefault="005C3F0B" w:rsidP="00366A9B">
      <w:pPr>
        <w:rPr>
          <w:rFonts w:ascii="Arial" w:hAnsi="Arial" w:cs="Arial"/>
          <w:b/>
          <w:bCs/>
          <w:sz w:val="18"/>
          <w:szCs w:val="18"/>
        </w:rPr>
      </w:pPr>
    </w:p>
    <w:p w14:paraId="2771BE45" w14:textId="77777777" w:rsidR="005C3F0B" w:rsidRDefault="005C3F0B" w:rsidP="00366A9B">
      <w:pPr>
        <w:rPr>
          <w:rFonts w:ascii="Arial" w:hAnsi="Arial" w:cs="Arial"/>
          <w:b/>
          <w:bCs/>
          <w:sz w:val="18"/>
          <w:szCs w:val="18"/>
        </w:rPr>
      </w:pPr>
    </w:p>
    <w:sectPr w:rsidR="005C3F0B" w:rsidSect="00054C58">
      <w:headerReference w:type="default" r:id="rId15"/>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914D5" w14:textId="77777777" w:rsidR="002771B0" w:rsidRDefault="002771B0">
      <w:r>
        <w:separator/>
      </w:r>
    </w:p>
  </w:endnote>
  <w:endnote w:type="continuationSeparator" w:id="0">
    <w:p w14:paraId="1182A9BF" w14:textId="77777777" w:rsidR="002771B0" w:rsidRDefault="0027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3817" w14:textId="77777777" w:rsidR="00BE704C" w:rsidRDefault="00BE704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D778D" w14:textId="77777777" w:rsidR="00BE704C" w:rsidRDefault="00BE70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88E94" w14:textId="77777777" w:rsidR="002771B0" w:rsidRDefault="002771B0">
      <w:r>
        <w:separator/>
      </w:r>
    </w:p>
  </w:footnote>
  <w:footnote w:type="continuationSeparator" w:id="0">
    <w:p w14:paraId="7A9DAA30" w14:textId="77777777" w:rsidR="002771B0" w:rsidRDefault="00277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9210" w14:textId="77777777" w:rsidR="00BE704C" w:rsidRDefault="00BE70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77777777" w:rsidR="0077358E" w:rsidRPr="0077358E" w:rsidRDefault="00637FD0" w:rsidP="0077358E">
    <w:pPr>
      <w:pStyle w:val="HeaderTextLeft"/>
      <w:framePr w:h="1265" w:hRule="exact" w:wrap="around" w:x="624" w:y="376"/>
      <w:spacing w:line="420" w:lineRule="exact"/>
      <w:rPr>
        <w:b w:val="0"/>
      </w:rPr>
    </w:pPr>
    <w:r>
      <w:rPr>
        <w:b w:val="0"/>
        <w:noProof/>
      </w:rPr>
      <mc:AlternateContent>
        <mc:Choice Requires="wps">
          <w:drawing>
            <wp:anchor distT="0" distB="0" distL="114300" distR="114300" simplePos="0" relativeHeight="251657216" behindDoc="0" locked="0" layoutInCell="0" allowOverlap="1" wp14:anchorId="3680574D" wp14:editId="74A1F9B7">
              <wp:simplePos x="0" y="0"/>
              <wp:positionH relativeFrom="page">
                <wp:posOffset>323850</wp:posOffset>
              </wp:positionH>
              <wp:positionV relativeFrom="page">
                <wp:posOffset>323850</wp:posOffset>
              </wp:positionV>
              <wp:extent cx="0" cy="48577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3DCB31"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5pt,25.5pt" to="25.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" o:allowincell="f">
              <w10:wrap anchorx="page" anchory="page"/>
            </v:line>
          </w:pict>
        </mc:Fallback>
      </mc:AlternateContent>
    </w: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77358E"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54.6pt">
                <v:imagedata r:id="rId1" o:title=""/>
              </v:shape>
              <o:OLEObject Type="Embed" ProgID="PBrush" ShapeID="_x0000_i1025" DrawAspect="Content" ObjectID="_1723904770"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77777777" w:rsidR="0077358E" w:rsidRDefault="0077358E" w:rsidP="008F14AD">
          <w:pPr>
            <w:pStyle w:val="KoptekstLogoCompanyAddress"/>
            <w:framePr w:wrap="around"/>
            <w:rPr>
              <w:u w:val="single"/>
            </w:rPr>
          </w:pPr>
          <w:r>
            <w:t>5600 PT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Tlf.: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5E56" w14:textId="77777777" w:rsidR="00BE704C" w:rsidRDefault="00BE704C">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1C9E340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48AA"/>
    <w:rsid w:val="0001060A"/>
    <w:rsid w:val="00014A27"/>
    <w:rsid w:val="0004239E"/>
    <w:rsid w:val="00045748"/>
    <w:rsid w:val="000462BF"/>
    <w:rsid w:val="000544FF"/>
    <w:rsid w:val="00054C58"/>
    <w:rsid w:val="00054E48"/>
    <w:rsid w:val="000557F1"/>
    <w:rsid w:val="00070003"/>
    <w:rsid w:val="000764AB"/>
    <w:rsid w:val="000816ED"/>
    <w:rsid w:val="0008214D"/>
    <w:rsid w:val="00087EE7"/>
    <w:rsid w:val="000B3DDE"/>
    <w:rsid w:val="000F0B46"/>
    <w:rsid w:val="0010745E"/>
    <w:rsid w:val="00110D7A"/>
    <w:rsid w:val="00115E1C"/>
    <w:rsid w:val="00120FF0"/>
    <w:rsid w:val="00124878"/>
    <w:rsid w:val="001309C4"/>
    <w:rsid w:val="00134A01"/>
    <w:rsid w:val="00134F7C"/>
    <w:rsid w:val="00165BC3"/>
    <w:rsid w:val="0017621E"/>
    <w:rsid w:val="00184503"/>
    <w:rsid w:val="001911AB"/>
    <w:rsid w:val="001A36F8"/>
    <w:rsid w:val="001B51EB"/>
    <w:rsid w:val="001D5CA7"/>
    <w:rsid w:val="001D62FD"/>
    <w:rsid w:val="001D69B0"/>
    <w:rsid w:val="001E5397"/>
    <w:rsid w:val="001F0A62"/>
    <w:rsid w:val="001F0FF5"/>
    <w:rsid w:val="001F2C79"/>
    <w:rsid w:val="00202550"/>
    <w:rsid w:val="0020559E"/>
    <w:rsid w:val="00212217"/>
    <w:rsid w:val="00223BFC"/>
    <w:rsid w:val="00223CD4"/>
    <w:rsid w:val="002400B4"/>
    <w:rsid w:val="00257B79"/>
    <w:rsid w:val="002657BA"/>
    <w:rsid w:val="002771B0"/>
    <w:rsid w:val="00285635"/>
    <w:rsid w:val="0028789C"/>
    <w:rsid w:val="002A70C6"/>
    <w:rsid w:val="002A7CA0"/>
    <w:rsid w:val="002B1CD5"/>
    <w:rsid w:val="002B4DEB"/>
    <w:rsid w:val="002B5B03"/>
    <w:rsid w:val="002B79B0"/>
    <w:rsid w:val="002C6400"/>
    <w:rsid w:val="002D194A"/>
    <w:rsid w:val="002D4CA9"/>
    <w:rsid w:val="002E4195"/>
    <w:rsid w:val="0031071D"/>
    <w:rsid w:val="00317C7C"/>
    <w:rsid w:val="003476DC"/>
    <w:rsid w:val="003539E9"/>
    <w:rsid w:val="00353D9D"/>
    <w:rsid w:val="00363753"/>
    <w:rsid w:val="00366A9B"/>
    <w:rsid w:val="00384FDE"/>
    <w:rsid w:val="003913EC"/>
    <w:rsid w:val="003B2336"/>
    <w:rsid w:val="003B26BF"/>
    <w:rsid w:val="003B54F8"/>
    <w:rsid w:val="003C3CF0"/>
    <w:rsid w:val="003C59AE"/>
    <w:rsid w:val="003D0E92"/>
    <w:rsid w:val="003F6C2E"/>
    <w:rsid w:val="004220ED"/>
    <w:rsid w:val="00424904"/>
    <w:rsid w:val="004312B7"/>
    <w:rsid w:val="00433BA4"/>
    <w:rsid w:val="00447AC9"/>
    <w:rsid w:val="00454711"/>
    <w:rsid w:val="00464E2C"/>
    <w:rsid w:val="00467F98"/>
    <w:rsid w:val="00484CC8"/>
    <w:rsid w:val="00490D22"/>
    <w:rsid w:val="004916DC"/>
    <w:rsid w:val="004943E8"/>
    <w:rsid w:val="00495272"/>
    <w:rsid w:val="004960D1"/>
    <w:rsid w:val="004A3470"/>
    <w:rsid w:val="004B4A0B"/>
    <w:rsid w:val="004C5D7A"/>
    <w:rsid w:val="004D4165"/>
    <w:rsid w:val="004E53ED"/>
    <w:rsid w:val="004F3977"/>
    <w:rsid w:val="004F397C"/>
    <w:rsid w:val="005111CA"/>
    <w:rsid w:val="005212A0"/>
    <w:rsid w:val="00524C60"/>
    <w:rsid w:val="00527909"/>
    <w:rsid w:val="00532139"/>
    <w:rsid w:val="00545A73"/>
    <w:rsid w:val="0055005C"/>
    <w:rsid w:val="00577A05"/>
    <w:rsid w:val="00580286"/>
    <w:rsid w:val="00582751"/>
    <w:rsid w:val="0058396D"/>
    <w:rsid w:val="00586EE7"/>
    <w:rsid w:val="005900B8"/>
    <w:rsid w:val="00597FD9"/>
    <w:rsid w:val="005C2C23"/>
    <w:rsid w:val="005C3F0B"/>
    <w:rsid w:val="005C4E79"/>
    <w:rsid w:val="005C7681"/>
    <w:rsid w:val="005D648A"/>
    <w:rsid w:val="005E06DC"/>
    <w:rsid w:val="005E781F"/>
    <w:rsid w:val="005F5AFD"/>
    <w:rsid w:val="00602C71"/>
    <w:rsid w:val="006036F6"/>
    <w:rsid w:val="00633350"/>
    <w:rsid w:val="00634ECE"/>
    <w:rsid w:val="00637FD0"/>
    <w:rsid w:val="006518AB"/>
    <w:rsid w:val="00674343"/>
    <w:rsid w:val="0068010E"/>
    <w:rsid w:val="00683878"/>
    <w:rsid w:val="006856E7"/>
    <w:rsid w:val="006872FC"/>
    <w:rsid w:val="00691CE5"/>
    <w:rsid w:val="0069606B"/>
    <w:rsid w:val="006A55F9"/>
    <w:rsid w:val="006B1192"/>
    <w:rsid w:val="006C0497"/>
    <w:rsid w:val="006D1C7C"/>
    <w:rsid w:val="006D5A30"/>
    <w:rsid w:val="006E17E8"/>
    <w:rsid w:val="006F5AE2"/>
    <w:rsid w:val="0070627F"/>
    <w:rsid w:val="0071720C"/>
    <w:rsid w:val="00721491"/>
    <w:rsid w:val="00723D65"/>
    <w:rsid w:val="0073424C"/>
    <w:rsid w:val="0074461B"/>
    <w:rsid w:val="007616DC"/>
    <w:rsid w:val="00773321"/>
    <w:rsid w:val="0077358E"/>
    <w:rsid w:val="00773BE8"/>
    <w:rsid w:val="007819ED"/>
    <w:rsid w:val="007A0503"/>
    <w:rsid w:val="007A54C5"/>
    <w:rsid w:val="007B1146"/>
    <w:rsid w:val="007C1263"/>
    <w:rsid w:val="007C13FC"/>
    <w:rsid w:val="007E3AC3"/>
    <w:rsid w:val="007E6869"/>
    <w:rsid w:val="007F53E7"/>
    <w:rsid w:val="00801FA9"/>
    <w:rsid w:val="0081103E"/>
    <w:rsid w:val="00814A5B"/>
    <w:rsid w:val="00815A29"/>
    <w:rsid w:val="00816FF0"/>
    <w:rsid w:val="00830269"/>
    <w:rsid w:val="008535D0"/>
    <w:rsid w:val="00853D62"/>
    <w:rsid w:val="00860A30"/>
    <w:rsid w:val="0086154F"/>
    <w:rsid w:val="00872EC6"/>
    <w:rsid w:val="008744CE"/>
    <w:rsid w:val="00890B53"/>
    <w:rsid w:val="008A5ED4"/>
    <w:rsid w:val="008B6A06"/>
    <w:rsid w:val="008D1D03"/>
    <w:rsid w:val="008D1F07"/>
    <w:rsid w:val="008E34CC"/>
    <w:rsid w:val="008E7678"/>
    <w:rsid w:val="008F1389"/>
    <w:rsid w:val="008F14AD"/>
    <w:rsid w:val="008F600D"/>
    <w:rsid w:val="00912C07"/>
    <w:rsid w:val="00912C1C"/>
    <w:rsid w:val="00917F62"/>
    <w:rsid w:val="00930534"/>
    <w:rsid w:val="009333B7"/>
    <w:rsid w:val="0094290E"/>
    <w:rsid w:val="0094530D"/>
    <w:rsid w:val="00947BD0"/>
    <w:rsid w:val="0095332E"/>
    <w:rsid w:val="00972A76"/>
    <w:rsid w:val="009843D0"/>
    <w:rsid w:val="009A0890"/>
    <w:rsid w:val="009A0BFA"/>
    <w:rsid w:val="009B0A89"/>
    <w:rsid w:val="009D1734"/>
    <w:rsid w:val="009E2231"/>
    <w:rsid w:val="009F1A87"/>
    <w:rsid w:val="009F1AFF"/>
    <w:rsid w:val="00A27CA2"/>
    <w:rsid w:val="00A453DB"/>
    <w:rsid w:val="00A50B44"/>
    <w:rsid w:val="00A51DC5"/>
    <w:rsid w:val="00A54ECF"/>
    <w:rsid w:val="00A54F68"/>
    <w:rsid w:val="00A575B6"/>
    <w:rsid w:val="00A70D07"/>
    <w:rsid w:val="00AB5705"/>
    <w:rsid w:val="00AC0B92"/>
    <w:rsid w:val="00AC58F3"/>
    <w:rsid w:val="00AC61CB"/>
    <w:rsid w:val="00AC6766"/>
    <w:rsid w:val="00AD548A"/>
    <w:rsid w:val="00AD6EE9"/>
    <w:rsid w:val="00AD78E7"/>
    <w:rsid w:val="00AE2E38"/>
    <w:rsid w:val="00AF084E"/>
    <w:rsid w:val="00AF3D9B"/>
    <w:rsid w:val="00AF44F0"/>
    <w:rsid w:val="00B35DF6"/>
    <w:rsid w:val="00B36E0E"/>
    <w:rsid w:val="00B609B2"/>
    <w:rsid w:val="00B63A2B"/>
    <w:rsid w:val="00B70617"/>
    <w:rsid w:val="00B838EF"/>
    <w:rsid w:val="00BA458F"/>
    <w:rsid w:val="00BC0BDD"/>
    <w:rsid w:val="00BE704C"/>
    <w:rsid w:val="00BF6817"/>
    <w:rsid w:val="00C0474A"/>
    <w:rsid w:val="00C078E7"/>
    <w:rsid w:val="00C11685"/>
    <w:rsid w:val="00C16561"/>
    <w:rsid w:val="00C25503"/>
    <w:rsid w:val="00C33D9C"/>
    <w:rsid w:val="00C37953"/>
    <w:rsid w:val="00C558C5"/>
    <w:rsid w:val="00C60B3B"/>
    <w:rsid w:val="00C80571"/>
    <w:rsid w:val="00C83643"/>
    <w:rsid w:val="00CA1353"/>
    <w:rsid w:val="00CA622D"/>
    <w:rsid w:val="00CA7E03"/>
    <w:rsid w:val="00CB3FD7"/>
    <w:rsid w:val="00CC22C7"/>
    <w:rsid w:val="00CD5146"/>
    <w:rsid w:val="00D15312"/>
    <w:rsid w:val="00D20E4E"/>
    <w:rsid w:val="00D257E6"/>
    <w:rsid w:val="00D33E51"/>
    <w:rsid w:val="00D6798E"/>
    <w:rsid w:val="00D729FD"/>
    <w:rsid w:val="00D806F1"/>
    <w:rsid w:val="00D8072B"/>
    <w:rsid w:val="00DA3449"/>
    <w:rsid w:val="00DB0B11"/>
    <w:rsid w:val="00DB2B3D"/>
    <w:rsid w:val="00DB3391"/>
    <w:rsid w:val="00DB3E01"/>
    <w:rsid w:val="00DC530E"/>
    <w:rsid w:val="00DD11C7"/>
    <w:rsid w:val="00DD2D91"/>
    <w:rsid w:val="00DE08A8"/>
    <w:rsid w:val="00DE0C8C"/>
    <w:rsid w:val="00DE590F"/>
    <w:rsid w:val="00E02170"/>
    <w:rsid w:val="00E04081"/>
    <w:rsid w:val="00E348C1"/>
    <w:rsid w:val="00E4756B"/>
    <w:rsid w:val="00E714B0"/>
    <w:rsid w:val="00EC23A7"/>
    <w:rsid w:val="00EC5D7B"/>
    <w:rsid w:val="00ED3FBE"/>
    <w:rsid w:val="00EE00CA"/>
    <w:rsid w:val="00EE2DB4"/>
    <w:rsid w:val="00EF33D2"/>
    <w:rsid w:val="00EF59D3"/>
    <w:rsid w:val="00F07377"/>
    <w:rsid w:val="00F12AD4"/>
    <w:rsid w:val="00F14E32"/>
    <w:rsid w:val="00F167A4"/>
    <w:rsid w:val="00F33140"/>
    <w:rsid w:val="00F342E8"/>
    <w:rsid w:val="00F46490"/>
    <w:rsid w:val="00F53647"/>
    <w:rsid w:val="00F6449B"/>
    <w:rsid w:val="00F65B5D"/>
    <w:rsid w:val="00F92820"/>
    <w:rsid w:val="00F95316"/>
    <w:rsid w:val="00FA4A77"/>
    <w:rsid w:val="00FB0BA9"/>
    <w:rsid w:val="00FC194A"/>
    <w:rsid w:val="00FC523C"/>
    <w:rsid w:val="00FC755C"/>
    <w:rsid w:val="00FE6A1F"/>
    <w:rsid w:val="00FF1B59"/>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Verwijzingopmerking">
    <w:name w:val="annotation reference"/>
    <w:basedOn w:val="Standaardalinea-lettertype"/>
    <w:semiHidden/>
    <w:unhideWhenUsed/>
    <w:rsid w:val="00223BFC"/>
    <w:rPr>
      <w:sz w:val="16"/>
      <w:szCs w:val="16"/>
    </w:rPr>
  </w:style>
  <w:style w:type="paragraph" w:styleId="Tekstopmerking">
    <w:name w:val="annotation text"/>
    <w:basedOn w:val="Standaard"/>
    <w:link w:val="TekstopmerkingChar"/>
    <w:semiHidden/>
    <w:unhideWhenUsed/>
    <w:rsid w:val="00223BFC"/>
  </w:style>
  <w:style w:type="character" w:customStyle="1" w:styleId="TekstopmerkingChar">
    <w:name w:val="Tekst opmerking Char"/>
    <w:basedOn w:val="Standaardalinea-lettertype"/>
    <w:link w:val="Tekstopmerking"/>
    <w:semiHidden/>
    <w:rsid w:val="00223BFC"/>
  </w:style>
  <w:style w:type="paragraph" w:styleId="Onderwerpvanopmerking">
    <w:name w:val="annotation subject"/>
    <w:basedOn w:val="Tekstopmerking"/>
    <w:next w:val="Tekstopmerking"/>
    <w:link w:val="OnderwerpvanopmerkingChar"/>
    <w:semiHidden/>
    <w:unhideWhenUsed/>
    <w:rsid w:val="004960D1"/>
    <w:rPr>
      <w:b/>
      <w:bCs/>
    </w:rPr>
  </w:style>
  <w:style w:type="character" w:customStyle="1" w:styleId="OnderwerpvanopmerkingChar">
    <w:name w:val="Onderwerp van opmerking Char"/>
    <w:basedOn w:val="TekstopmerkingChar"/>
    <w:link w:val="Onderwerpvanopmerking"/>
    <w:semiHidden/>
    <w:rsid w:val="004960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332948874">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a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1231</Words>
  <Characters>7332</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Rutger Kerstiens</cp:lastModifiedBy>
  <cp:revision>11</cp:revision>
  <cp:lastPrinted>2022-08-31T10:44:00Z</cp:lastPrinted>
  <dcterms:created xsi:type="dcterms:W3CDTF">2022-08-17T06:18:00Z</dcterms:created>
  <dcterms:modified xsi:type="dcterms:W3CDTF">2022-09-05T15:40:00Z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2022-08-31T10:33:21Z</vt:lpwstr>
  </property>
  <property fmtid="{D5CDD505-2E9C-101B-9397-08002B2CF9AE}" pid="4" name="MSIP_Label_ed2ad905-a8c6-4fac-a274-fc3a9e0c7e11_Method">
    <vt:lpwstr>Standard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0d181862-6b89-4156-93f1-9a44e055e60e</vt:lpwstr>
  </property>
  <property fmtid="{D5CDD505-2E9C-101B-9397-08002B2CF9AE}" pid="8" name="MSIP_Label_ed2ad905-a8c6-4fac-a274-fc3a9e0c7e11_ContentBits">
    <vt:lpwstr>0</vt:lpwstr>
  </property>
</Properties>
</file>